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3E3E0E" w:rsidP="003E3E0E">
      <w:pPr>
        <w:pStyle w:val="a5"/>
      </w:pPr>
      <w:bookmarkStart w:id="0" w:name="_GoBack"/>
      <w:bookmarkEnd w:id="0"/>
      <w:r>
        <w:t>ПРОЕКТ</w:t>
      </w:r>
    </w:p>
    <w:p w:rsidR="00674287" w:rsidRPr="004D3338" w:rsidRDefault="00674287" w:rsidP="003E3E0E">
      <w:pPr>
        <w:pStyle w:val="a5"/>
      </w:pPr>
    </w:p>
    <w:p w:rsidR="00FB0171" w:rsidRDefault="00222F53" w:rsidP="00674287">
      <w:pPr>
        <w:jc w:val="center"/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>Должностной регламент</w:t>
      </w:r>
      <w:r w:rsidRPr="00A57984">
        <w:rPr>
          <w:rFonts w:cs="Times New Roman"/>
          <w:sz w:val="26"/>
          <w:szCs w:val="26"/>
        </w:rPr>
        <w:br/>
      </w:r>
      <w:r w:rsidR="00C2256F" w:rsidRPr="00C2256F">
        <w:rPr>
          <w:rFonts w:cs="Times New Roman"/>
          <w:sz w:val="26"/>
          <w:szCs w:val="26"/>
        </w:rPr>
        <w:t>старшего государственного налогового инспектора отдела урегулирования задолженности и обеспечения процедур банкротства</w:t>
      </w:r>
      <w:r w:rsidR="004406E4">
        <w:rPr>
          <w:rFonts w:cs="Times New Roman"/>
          <w:sz w:val="26"/>
          <w:szCs w:val="26"/>
        </w:rPr>
        <w:t xml:space="preserve"> </w:t>
      </w:r>
      <w:r w:rsidRPr="00A57984">
        <w:rPr>
          <w:rFonts w:cs="Times New Roman"/>
          <w:sz w:val="26"/>
          <w:szCs w:val="26"/>
        </w:rPr>
        <w:t xml:space="preserve">Межрайонной инспекции </w:t>
      </w:r>
    </w:p>
    <w:p w:rsidR="00674287" w:rsidRPr="00A57984" w:rsidRDefault="00222F53" w:rsidP="00674287">
      <w:pPr>
        <w:jc w:val="center"/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 xml:space="preserve">Федеральной налоговой службы № </w:t>
      </w:r>
      <w:r w:rsidR="00F00638" w:rsidRPr="00A57984">
        <w:rPr>
          <w:rFonts w:cs="Times New Roman"/>
          <w:sz w:val="26"/>
          <w:szCs w:val="26"/>
        </w:rPr>
        <w:t>3</w:t>
      </w:r>
      <w:r w:rsidRPr="00A57984">
        <w:rPr>
          <w:rFonts w:cs="Times New Roman"/>
          <w:sz w:val="26"/>
          <w:szCs w:val="26"/>
        </w:rPr>
        <w:t xml:space="preserve"> по Ставропольскому краю</w:t>
      </w:r>
    </w:p>
    <w:p w:rsidR="000C2E02" w:rsidRPr="00A57984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A5798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98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57984">
        <w:rPr>
          <w:rFonts w:ascii="Times New Roman" w:hAnsi="Times New Roman" w:cs="Times New Roman"/>
          <w:b/>
          <w:sz w:val="26"/>
          <w:szCs w:val="26"/>
        </w:rPr>
        <w:t> </w:t>
      </w:r>
      <w:r w:rsidRPr="00A5798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5798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2256F" w:rsidRPr="00C2256F" w:rsidRDefault="003B7A81" w:rsidP="00C225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7984">
        <w:rPr>
          <w:rFonts w:ascii="Times New Roman" w:hAnsi="Times New Roman" w:cs="Times New Roman"/>
          <w:sz w:val="26"/>
          <w:szCs w:val="26"/>
        </w:rPr>
        <w:t>1.</w:t>
      </w:r>
      <w:r w:rsidR="00016846" w:rsidRPr="00A57984">
        <w:rPr>
          <w:rFonts w:ascii="Times New Roman" w:hAnsi="Times New Roman" w:cs="Times New Roman"/>
          <w:sz w:val="26"/>
          <w:szCs w:val="26"/>
        </w:rPr>
        <w:t> </w:t>
      </w:r>
      <w:r w:rsidR="000B7C1A" w:rsidRPr="00A5798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2256F" w:rsidRPr="00C2256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отдела урегулирования задолженности и обеспечения процедур банкротства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2256F" w:rsidRPr="00C2256F" w:rsidRDefault="00C2256F" w:rsidP="00C2256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- 11-3-4-095.</w:t>
      </w:r>
    </w:p>
    <w:p w:rsidR="00C2256F" w:rsidRPr="00C2256F" w:rsidRDefault="00C2256F" w:rsidP="00C2256F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старшего государственного налогового инспектора: регулирование </w:t>
      </w:r>
      <w:r w:rsidR="004D371B">
        <w:rPr>
          <w:rFonts w:eastAsia="Times New Roman" w:cs="Times New Roman"/>
          <w:sz w:val="26"/>
          <w:szCs w:val="26"/>
          <w:lang w:eastAsia="ru-RU"/>
        </w:rPr>
        <w:t>финансовой деятельности и финансовых рынков</w:t>
      </w:r>
      <w:r w:rsidRPr="00C2256F">
        <w:rPr>
          <w:rFonts w:eastAsia="Times New Roman" w:cs="Times New Roman"/>
          <w:sz w:val="26"/>
          <w:szCs w:val="26"/>
          <w:lang w:eastAsia="ru-RU"/>
        </w:rPr>
        <w:t>.</w:t>
      </w:r>
    </w:p>
    <w:p w:rsidR="00C2256F" w:rsidRPr="00C2256F" w:rsidRDefault="00C2256F" w:rsidP="00C2256F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старшего государственного налогового инспектора: </w:t>
      </w:r>
      <w:r w:rsidR="004D371B">
        <w:rPr>
          <w:rFonts w:eastAsia="Times New Roman" w:cs="Times New Roman"/>
          <w:sz w:val="26"/>
          <w:szCs w:val="26"/>
          <w:lang w:eastAsia="ru-RU"/>
        </w:rPr>
        <w:t>регулирование в сфере финансовой несостоятельности (банкротства) финансового оздоровления (санации)</w:t>
      </w:r>
      <w:r w:rsidRPr="00C2256F">
        <w:rPr>
          <w:rFonts w:eastAsia="Times New Roman" w:cs="Times New Roman"/>
          <w:sz w:val="26"/>
          <w:szCs w:val="26"/>
          <w:lang w:eastAsia="ru-RU"/>
        </w:rPr>
        <w:t>.</w:t>
      </w:r>
    </w:p>
    <w:p w:rsidR="00C2256F" w:rsidRPr="00C2256F" w:rsidRDefault="00C2256F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 3 по Ставропольскому краю (далее – Инспекция).</w:t>
      </w:r>
    </w:p>
    <w:p w:rsidR="00C2256F" w:rsidRPr="00C2256F" w:rsidRDefault="00C2256F" w:rsidP="00C2256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отдела, в его отсутствие – заместителю начальника отдела.</w:t>
      </w:r>
    </w:p>
    <w:p w:rsidR="00C2256F" w:rsidRDefault="00C2256F" w:rsidP="002D1464">
      <w:pPr>
        <w:pStyle w:val="af2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2D1464">
        <w:rPr>
          <w:rFonts w:eastAsia="Times New Roman" w:cs="Times New Roman"/>
          <w:sz w:val="26"/>
          <w:szCs w:val="26"/>
          <w:lang w:eastAsia="ru-RU"/>
        </w:rPr>
        <w:t>специалист 1 разряда</w:t>
      </w:r>
      <w:r w:rsidRPr="00C2256F">
        <w:rPr>
          <w:rFonts w:eastAsia="Times New Roman" w:cs="Times New Roman"/>
          <w:sz w:val="26"/>
          <w:szCs w:val="26"/>
          <w:lang w:eastAsia="ru-RU"/>
        </w:rPr>
        <w:t xml:space="preserve"> отдела. </w:t>
      </w:r>
    </w:p>
    <w:p w:rsidR="00C2256F" w:rsidRDefault="00C2256F" w:rsidP="00C2256F">
      <w:pPr>
        <w:pStyle w:val="af2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 xml:space="preserve">Старший государственный налоговый инспектор отдела исполняет обязанности </w:t>
      </w:r>
      <w:r w:rsidR="002D1464">
        <w:rPr>
          <w:rFonts w:eastAsia="Times New Roman" w:cs="Times New Roman"/>
          <w:sz w:val="26"/>
          <w:szCs w:val="26"/>
          <w:lang w:eastAsia="ru-RU"/>
        </w:rPr>
        <w:t>специалиста 1 разряда</w:t>
      </w:r>
      <w:r w:rsidRPr="00C2256F">
        <w:rPr>
          <w:rFonts w:eastAsia="Times New Roman" w:cs="Times New Roman"/>
          <w:sz w:val="26"/>
          <w:szCs w:val="26"/>
          <w:lang w:eastAsia="ru-RU"/>
        </w:rPr>
        <w:t xml:space="preserve"> отдела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C2256F" w:rsidRDefault="00C2256F" w:rsidP="00C2256F">
      <w:pPr>
        <w:pStyle w:val="af2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C2256F">
      <w:pPr>
        <w:pStyle w:val="af2"/>
        <w:ind w:firstLine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II.</w:t>
      </w:r>
      <w:r w:rsidR="0049073B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Квалификационные</w:t>
      </w:r>
      <w:r w:rsidR="00A47B0C">
        <w:rPr>
          <w:rFonts w:cs="Times New Roman"/>
          <w:b/>
          <w:sz w:val="26"/>
          <w:szCs w:val="26"/>
        </w:rPr>
        <w:t xml:space="preserve"> </w:t>
      </w:r>
      <w:r w:rsidRPr="00A57984">
        <w:rPr>
          <w:rFonts w:cs="Times New Roman"/>
          <w:b/>
          <w:sz w:val="26"/>
          <w:szCs w:val="26"/>
        </w:rPr>
        <w:t>требования</w:t>
      </w:r>
      <w:r w:rsidR="00A47B0C">
        <w:rPr>
          <w:rFonts w:cs="Times New Roman"/>
          <w:b/>
          <w:sz w:val="26"/>
          <w:szCs w:val="26"/>
        </w:rPr>
        <w:t xml:space="preserve"> </w:t>
      </w:r>
      <w:r w:rsidR="00721040" w:rsidRPr="00A57984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F33887" w:rsidRPr="00A57984" w:rsidRDefault="00F33887" w:rsidP="003B4E90">
      <w:pPr>
        <w:pStyle w:val="af2"/>
        <w:rPr>
          <w:rFonts w:cs="Times New Roman"/>
          <w:sz w:val="26"/>
          <w:szCs w:val="26"/>
          <w:highlight w:val="yellow"/>
        </w:rPr>
      </w:pPr>
    </w:p>
    <w:p w:rsidR="00C2256F" w:rsidRPr="00C2256F" w:rsidRDefault="00C2256F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2256F" w:rsidRPr="00C2256F" w:rsidRDefault="00C2256F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>6.1 Наличие высшего образования.</w:t>
      </w:r>
    </w:p>
    <w:p w:rsidR="00C2256F" w:rsidRPr="00C2256F" w:rsidRDefault="00C2256F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0670C" w:rsidRDefault="00A47B0C" w:rsidP="00C23C75">
      <w:pPr>
        <w:pStyle w:val="ConsPlusNormal"/>
        <w:jc w:val="both"/>
        <w:rPr>
          <w:rFonts w:ascii="Times New Roman" w:eastAsia="Calibri" w:hAnsi="Times New Roman" w:cs="Times New Roman"/>
          <w:spacing w:val="-2"/>
          <w:sz w:val="26"/>
          <w:szCs w:val="26"/>
          <w:lang w:eastAsia="en-US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     </w:t>
      </w:r>
      <w:r w:rsidR="0098413A" w:rsidRPr="00A57984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C2256F">
        <w:rPr>
          <w:rFonts w:ascii="Times New Roman" w:hAnsi="Times New Roman" w:cs="Times New Roman"/>
          <w:spacing w:val="-2"/>
          <w:sz w:val="26"/>
          <w:szCs w:val="26"/>
        </w:rPr>
        <w:t>3.</w:t>
      </w:r>
      <w:r w:rsidR="0098413A" w:rsidRPr="00A57984">
        <w:rPr>
          <w:rFonts w:ascii="Times New Roman" w:hAnsi="Times New Roman" w:cs="Times New Roman"/>
          <w:spacing w:val="-2"/>
          <w:sz w:val="26"/>
          <w:szCs w:val="26"/>
        </w:rPr>
        <w:t> </w:t>
      </w:r>
      <w:proofErr w:type="gramStart"/>
      <w:r w:rsidR="0020670C" w:rsidRPr="0020670C">
        <w:rPr>
          <w:rFonts w:ascii="Times New Roman" w:eastAsia="Calibri" w:hAnsi="Times New Roman" w:cs="Times New Roman"/>
          <w:spacing w:val="-2"/>
          <w:sz w:val="26"/>
          <w:szCs w:val="26"/>
          <w:lang w:eastAsia="en-US"/>
        </w:rPr>
        <w:t xml:space="preserve">Наличие базовых знаний: </w:t>
      </w:r>
      <w:r w:rsidR="0020670C" w:rsidRPr="002067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20670C" w:rsidRPr="0020670C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Конституции</w:t>
        </w:r>
      </w:hyperlink>
      <w:r w:rsidR="0020670C" w:rsidRPr="002067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20670C" w:rsidRPr="0020670C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закона</w:t>
        </w:r>
      </w:hyperlink>
      <w:r w:rsidR="0020670C" w:rsidRPr="002067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0670C" w:rsidRPr="0020670C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закона</w:t>
        </w:r>
      </w:hyperlink>
      <w:r w:rsidR="0020670C" w:rsidRPr="002067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0670C" w:rsidRPr="0020670C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закона</w:t>
        </w:r>
      </w:hyperlink>
      <w:r w:rsidR="0020670C" w:rsidRPr="002067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 25 декабря 2008 г. № 273-ФЗ «О противодействии коррупции», других</w:t>
      </w:r>
      <w:r w:rsidR="0020670C" w:rsidRPr="0020670C">
        <w:rPr>
          <w:rFonts w:ascii="Times New Roman" w:eastAsia="Calibri" w:hAnsi="Times New Roman" w:cs="Times New Roman"/>
          <w:spacing w:val="-2"/>
          <w:sz w:val="26"/>
          <w:szCs w:val="26"/>
          <w:lang w:eastAsia="en-US"/>
        </w:rPr>
        <w:t xml:space="preserve"> федеральных конституционных законов, федеральных законов;</w:t>
      </w:r>
      <w:proofErr w:type="gramEnd"/>
      <w:r w:rsidR="0020670C" w:rsidRPr="0020670C">
        <w:rPr>
          <w:rFonts w:ascii="Times New Roman" w:eastAsia="Calibri" w:hAnsi="Times New Roman" w:cs="Times New Roman"/>
          <w:spacing w:val="-2"/>
          <w:sz w:val="26"/>
          <w:szCs w:val="26"/>
          <w:lang w:eastAsia="en-US"/>
        </w:rPr>
        <w:t xml:space="preserve"> </w:t>
      </w:r>
      <w:proofErr w:type="gramStart"/>
      <w:r w:rsidR="0020670C" w:rsidRPr="0020670C">
        <w:rPr>
          <w:rFonts w:ascii="Times New Roman" w:eastAsia="Calibri" w:hAnsi="Times New Roman" w:cs="Times New Roman"/>
          <w:spacing w:val="-2"/>
          <w:sz w:val="26"/>
          <w:szCs w:val="26"/>
          <w:lang w:eastAsia="en-US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="0020670C" w:rsidRPr="0020670C">
        <w:rPr>
          <w:rFonts w:ascii="Times New Roman" w:eastAsia="Calibri" w:hAnsi="Times New Roman" w:cs="Times New Roman"/>
          <w:spacing w:val="-2"/>
          <w:sz w:val="26"/>
          <w:szCs w:val="26"/>
          <w:lang w:eastAsia="en-US"/>
        </w:rPr>
        <w:lastRenderedPageBreak/>
        <w:t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20670C" w:rsidRPr="0020670C">
        <w:rPr>
          <w:rFonts w:ascii="Times New Roman" w:eastAsia="Calibri" w:hAnsi="Times New Roman" w:cs="Times New Roman"/>
          <w:spacing w:val="-2"/>
          <w:sz w:val="26"/>
          <w:szCs w:val="26"/>
          <w:lang w:eastAsia="en-US"/>
        </w:rPr>
        <w:t xml:space="preserve"> инструкции по делопроизводству; возможности и особенности </w:t>
      </w:r>
      <w:proofErr w:type="gramStart"/>
      <w:r w:rsidR="0020670C" w:rsidRPr="0020670C">
        <w:rPr>
          <w:rFonts w:ascii="Times New Roman" w:eastAsia="Calibri" w:hAnsi="Times New Roman" w:cs="Times New Roman"/>
          <w:spacing w:val="-2"/>
          <w:sz w:val="26"/>
          <w:szCs w:val="26"/>
          <w:lang w:eastAsia="en-US"/>
        </w:rPr>
        <w:t>применения</w:t>
      </w:r>
      <w:proofErr w:type="gramEnd"/>
      <w:r w:rsidR="0020670C" w:rsidRPr="0020670C">
        <w:rPr>
          <w:rFonts w:ascii="Times New Roman" w:eastAsia="Calibri" w:hAnsi="Times New Roman" w:cs="Times New Roman"/>
          <w:spacing w:val="-2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96D92" w:rsidRPr="00A57984" w:rsidRDefault="00296D92" w:rsidP="00C23C75">
      <w:pPr>
        <w:tabs>
          <w:tab w:val="left" w:pos="2800"/>
        </w:tabs>
        <w:adjustRightInd w:val="0"/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>6.4. Наличие профессиональных знаний</w:t>
      </w:r>
      <w:r w:rsidR="00D0521F">
        <w:rPr>
          <w:rFonts w:cs="Times New Roman"/>
          <w:sz w:val="26"/>
          <w:szCs w:val="26"/>
        </w:rPr>
        <w:t>:</w:t>
      </w:r>
    </w:p>
    <w:p w:rsidR="005B0046" w:rsidRPr="005B0046" w:rsidRDefault="005B0046" w:rsidP="005B0046">
      <w:pPr>
        <w:ind w:firstLine="708"/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6C7A02" w:rsidRDefault="0020670C" w:rsidP="006C7A02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20670C">
        <w:rPr>
          <w:rFonts w:eastAsia="Calibri" w:cs="Times New Roman"/>
          <w:sz w:val="26"/>
          <w:szCs w:val="26"/>
        </w:rPr>
        <w:t xml:space="preserve">Налоговый кодекс Российской Федерации, </w:t>
      </w:r>
    </w:p>
    <w:p w:rsidR="0020670C" w:rsidRPr="0020670C" w:rsidRDefault="006C7A02" w:rsidP="006C7A02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6C7A02">
        <w:rPr>
          <w:rFonts w:eastAsia="Calibri" w:cs="Times New Roman"/>
          <w:sz w:val="26"/>
          <w:szCs w:val="26"/>
        </w:rPr>
        <w:t>Бюджетный кодекс Российской Федерации</w:t>
      </w:r>
      <w:r w:rsidR="009679E5">
        <w:rPr>
          <w:rFonts w:eastAsia="Calibri" w:cs="Times New Roman"/>
          <w:sz w:val="26"/>
          <w:szCs w:val="26"/>
        </w:rPr>
        <w:t>,</w:t>
      </w:r>
    </w:p>
    <w:p w:rsidR="0020670C" w:rsidRPr="0020670C" w:rsidRDefault="00090407" w:rsidP="0020670C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eastAsia="Calibri" w:cs="Times New Roman"/>
          <w:sz w:val="26"/>
          <w:szCs w:val="26"/>
        </w:rPr>
      </w:pPr>
      <w:hyperlink r:id="rId13" w:history="1">
        <w:r w:rsidR="0020670C" w:rsidRPr="0020670C">
          <w:rPr>
            <w:rFonts w:eastAsia="Calibri" w:cs="Times New Roman"/>
            <w:color w:val="000000"/>
            <w:sz w:val="26"/>
            <w:szCs w:val="26"/>
          </w:rPr>
          <w:t>Кодекс</w:t>
        </w:r>
      </w:hyperlink>
      <w:r w:rsidR="0020670C" w:rsidRPr="0020670C">
        <w:rPr>
          <w:rFonts w:eastAsia="Calibri" w:cs="Times New Roman"/>
          <w:color w:val="000000"/>
          <w:sz w:val="26"/>
          <w:szCs w:val="26"/>
        </w:rPr>
        <w:t xml:space="preserve"> Росс</w:t>
      </w:r>
      <w:r w:rsidR="0020670C" w:rsidRPr="0020670C">
        <w:rPr>
          <w:rFonts w:eastAsia="Calibri" w:cs="Times New Roman"/>
          <w:sz w:val="26"/>
          <w:szCs w:val="26"/>
        </w:rPr>
        <w:t>ийской Федерации об административных правонарушениях,</w:t>
      </w:r>
    </w:p>
    <w:p w:rsidR="0020670C" w:rsidRPr="0020670C" w:rsidRDefault="0020670C" w:rsidP="0020670C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8"/>
        </w:rPr>
      </w:pPr>
      <w:r w:rsidRPr="0020670C">
        <w:rPr>
          <w:rFonts w:eastAsia="Calibri" w:cs="Times New Roman"/>
          <w:color w:val="000000"/>
          <w:sz w:val="26"/>
          <w:szCs w:val="28"/>
        </w:rPr>
        <w:t>Уголовно-процессуальный кодекс Российской Федерации,</w:t>
      </w:r>
    </w:p>
    <w:p w:rsidR="0020670C" w:rsidRPr="0020670C" w:rsidRDefault="0020670C" w:rsidP="0020670C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8"/>
        </w:rPr>
      </w:pPr>
      <w:r w:rsidRPr="0020670C">
        <w:rPr>
          <w:rFonts w:eastAsia="Calibri" w:cs="Times New Roman"/>
          <w:color w:val="000000"/>
          <w:sz w:val="26"/>
          <w:szCs w:val="28"/>
        </w:rPr>
        <w:t xml:space="preserve">Уголовный кодекс Российской Федерации, </w:t>
      </w:r>
    </w:p>
    <w:p w:rsidR="0020670C" w:rsidRPr="0020670C" w:rsidRDefault="0020670C" w:rsidP="0020670C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8"/>
        </w:rPr>
      </w:pPr>
      <w:r w:rsidRPr="0020670C">
        <w:rPr>
          <w:rFonts w:eastAsia="Calibri" w:cs="Times New Roman"/>
          <w:color w:val="000000"/>
          <w:sz w:val="26"/>
          <w:szCs w:val="28"/>
        </w:rPr>
        <w:t xml:space="preserve">Гражданский кодекс Российской Федерации, </w:t>
      </w:r>
    </w:p>
    <w:p w:rsidR="0020670C" w:rsidRPr="009679E5" w:rsidRDefault="0020670C" w:rsidP="0020670C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0670C" w:rsidRPr="009679E5" w:rsidRDefault="0020670C" w:rsidP="0020670C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9679E5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6C7A02" w:rsidRPr="009679E5" w:rsidRDefault="0020670C" w:rsidP="006C7A02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20670C" w:rsidRPr="009679E5" w:rsidRDefault="006C7A02" w:rsidP="006C7A02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>Федеральный закон от 6 октября 1999 г. № 184-ФЗ  «Об общих принципах 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 w:rsidR="009679E5" w:rsidRPr="009679E5">
        <w:rPr>
          <w:rFonts w:eastAsia="Calibri" w:cs="Times New Roman"/>
          <w:sz w:val="26"/>
          <w:szCs w:val="26"/>
        </w:rPr>
        <w:t>,</w:t>
      </w:r>
    </w:p>
    <w:p w:rsidR="0020670C" w:rsidRPr="009679E5" w:rsidRDefault="0020670C" w:rsidP="0020670C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color w:val="000000"/>
          <w:sz w:val="26"/>
          <w:szCs w:val="28"/>
        </w:rPr>
        <w:t>Федеральный закон «О несостоятельности (банкротстве)»,</w:t>
      </w:r>
    </w:p>
    <w:p w:rsidR="0020670C" w:rsidRPr="009679E5" w:rsidRDefault="0020670C" w:rsidP="0020670C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0670C" w:rsidRPr="009679E5" w:rsidRDefault="0020670C" w:rsidP="0020670C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9679E5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0670C" w:rsidRPr="009679E5" w:rsidRDefault="0020670C" w:rsidP="0020670C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0670C" w:rsidRPr="009679E5" w:rsidRDefault="0020670C" w:rsidP="0020670C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8"/>
        </w:rPr>
      </w:pPr>
      <w:r w:rsidRPr="009679E5">
        <w:rPr>
          <w:rFonts w:eastAsia="Calibri" w:cs="Times New Roman"/>
          <w:color w:val="000000"/>
          <w:sz w:val="26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20670C" w:rsidRPr="009679E5" w:rsidRDefault="0020670C" w:rsidP="0020670C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8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</w:t>
      </w:r>
      <w:r w:rsidRPr="009679E5">
        <w:rPr>
          <w:rFonts w:eastAsia="Calibri" w:cs="Times New Roman"/>
          <w:sz w:val="26"/>
          <w:szCs w:val="26"/>
        </w:rPr>
        <w:t xml:space="preserve"> </w:t>
      </w:r>
    </w:p>
    <w:p w:rsidR="0020670C" w:rsidRPr="009679E5" w:rsidRDefault="0020670C" w:rsidP="0020670C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6C7A02" w:rsidRPr="009679E5" w:rsidRDefault="0020670C" w:rsidP="006C7A02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9679E5">
        <w:rPr>
          <w:rFonts w:eastAsia="Calibri" w:cs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9679E5">
        <w:rPr>
          <w:rFonts w:eastAsia="Calibri" w:cs="Times New Roman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679E5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9679E5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r w:rsidR="006C7A02" w:rsidRPr="009679E5">
        <w:t xml:space="preserve"> </w:t>
      </w:r>
      <w:proofErr w:type="gramEnd"/>
    </w:p>
    <w:p w:rsidR="006C7A02" w:rsidRPr="009679E5" w:rsidRDefault="006C7A02" w:rsidP="006C7A02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>Федеральный закон от 06 октября 2003 г. № 131-ФЗ "Об  общих принципах организации местного самоуправления в Российской Федерации",</w:t>
      </w:r>
    </w:p>
    <w:p w:rsidR="006C7A02" w:rsidRPr="009679E5" w:rsidRDefault="006C7A02" w:rsidP="006C7A02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>Федеральный закон от 02 октября 2007 г. № 229-ФЗ «Об исполнительном производстве»</w:t>
      </w:r>
      <w:r w:rsidR="009679E5" w:rsidRPr="009679E5">
        <w:rPr>
          <w:rFonts w:eastAsia="Calibri" w:cs="Times New Roman"/>
          <w:sz w:val="26"/>
          <w:szCs w:val="26"/>
        </w:rPr>
        <w:t>,</w:t>
      </w:r>
    </w:p>
    <w:p w:rsidR="006C7A02" w:rsidRPr="009679E5" w:rsidRDefault="006C7A02" w:rsidP="006C7A02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>Постановление  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</w:t>
      </w:r>
      <w:r w:rsidR="009679E5" w:rsidRPr="009679E5">
        <w:rPr>
          <w:rFonts w:eastAsia="Calibri" w:cs="Times New Roman"/>
          <w:sz w:val="26"/>
          <w:szCs w:val="26"/>
        </w:rPr>
        <w:t>,</w:t>
      </w:r>
    </w:p>
    <w:p w:rsidR="0020670C" w:rsidRPr="009679E5" w:rsidRDefault="006C7A02" w:rsidP="006C7A02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>Постановление Правительства Российской Федерации от 22 мая 2006 г. N 301 "О реализации мер по предупреждению банкротства стратегических предприятий и организаций, а также организаций оборонно-промышленного комплекса"</w:t>
      </w:r>
      <w:r w:rsidR="009679E5" w:rsidRPr="009679E5">
        <w:rPr>
          <w:rFonts w:eastAsia="Calibri" w:cs="Times New Roman"/>
          <w:sz w:val="26"/>
          <w:szCs w:val="26"/>
        </w:rPr>
        <w:t>,</w:t>
      </w:r>
    </w:p>
    <w:p w:rsidR="0020670C" w:rsidRPr="009679E5" w:rsidRDefault="0020670C" w:rsidP="0020670C">
      <w:pPr>
        <w:numPr>
          <w:ilvl w:val="0"/>
          <w:numId w:val="1"/>
        </w:numPr>
        <w:tabs>
          <w:tab w:val="left" w:pos="0"/>
        </w:tabs>
        <w:rPr>
          <w:rFonts w:eastAsia="Times New Roman" w:cs="Times New Roman"/>
          <w:sz w:val="26"/>
          <w:szCs w:val="28"/>
          <w:lang w:bidi="en-US"/>
        </w:rPr>
      </w:pPr>
      <w:r w:rsidRPr="009679E5">
        <w:rPr>
          <w:rFonts w:eastAsia="Times New Roman" w:cs="Times New Roman"/>
          <w:bCs/>
          <w:sz w:val="26"/>
          <w:szCs w:val="28"/>
          <w:lang w:bidi="en-US"/>
        </w:rPr>
        <w:t>Приказ Минэкономразвития России от 19 октября 2007 г. № 351 «</w:t>
      </w:r>
      <w:r w:rsidRPr="009679E5">
        <w:rPr>
          <w:rFonts w:eastAsia="Calibri" w:cs="Times New Roman"/>
          <w:sz w:val="26"/>
          <w:szCs w:val="28"/>
          <w:lang w:bidi="en-US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20670C" w:rsidRPr="009679E5" w:rsidRDefault="0020670C" w:rsidP="0020670C">
      <w:pPr>
        <w:numPr>
          <w:ilvl w:val="0"/>
          <w:numId w:val="1"/>
        </w:numPr>
        <w:tabs>
          <w:tab w:val="left" w:pos="0"/>
        </w:tabs>
        <w:rPr>
          <w:rFonts w:eastAsia="Times New Roman" w:cs="Times New Roman"/>
          <w:sz w:val="26"/>
          <w:szCs w:val="26"/>
          <w:lang w:bidi="en-US"/>
        </w:rPr>
      </w:pPr>
      <w:r w:rsidRPr="009679E5">
        <w:rPr>
          <w:rFonts w:eastAsia="Times New Roman" w:cs="Times New Roman"/>
          <w:sz w:val="26"/>
          <w:szCs w:val="28"/>
          <w:lang w:bidi="en-US"/>
        </w:rPr>
        <w:t>П</w:t>
      </w:r>
      <w:r w:rsidRPr="009679E5">
        <w:rPr>
          <w:rFonts w:eastAsia="Times New Roman" w:cs="Times New Roman"/>
          <w:bCs/>
          <w:sz w:val="26"/>
          <w:szCs w:val="28"/>
          <w:lang w:bidi="en-US"/>
        </w:rPr>
        <w:t xml:space="preserve">риказ Минэкономразвития России от </w:t>
      </w:r>
      <w:r w:rsidRPr="009679E5">
        <w:rPr>
          <w:rFonts w:eastAsia="Times New Roman" w:cs="Times New Roman"/>
          <w:sz w:val="26"/>
          <w:szCs w:val="28"/>
          <w:lang w:bidi="en-US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кредиторов»,</w:t>
      </w:r>
    </w:p>
    <w:p w:rsidR="0020670C" w:rsidRPr="009679E5" w:rsidRDefault="00090407" w:rsidP="0020670C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contextualSpacing/>
        <w:rPr>
          <w:rFonts w:eastAsia="Calibri" w:cs="Times New Roman"/>
          <w:sz w:val="26"/>
          <w:szCs w:val="26"/>
        </w:rPr>
      </w:pPr>
      <w:hyperlink r:id="rId14" w:history="1">
        <w:r w:rsidR="0020670C" w:rsidRPr="009679E5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20670C" w:rsidRPr="009679E5">
        <w:rPr>
          <w:rFonts w:eastAsia="Calibri" w:cs="Times New Roman"/>
          <w:color w:val="000000"/>
          <w:sz w:val="26"/>
          <w:szCs w:val="26"/>
        </w:rPr>
        <w:t xml:space="preserve"> ФНС России от 3 октября 2012 г. № ММВ-7-8/663@ "Об утверждении Порядка р</w:t>
      </w:r>
      <w:r w:rsidR="0020670C" w:rsidRPr="009679E5">
        <w:rPr>
          <w:rFonts w:eastAsia="Calibri" w:cs="Times New Roman"/>
          <w:sz w:val="26"/>
          <w:szCs w:val="26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</w:t>
      </w:r>
      <w:r w:rsidR="009679E5" w:rsidRPr="009679E5">
        <w:rPr>
          <w:rFonts w:eastAsia="Calibri" w:cs="Times New Roman"/>
          <w:sz w:val="26"/>
          <w:szCs w:val="26"/>
        </w:rPr>
        <w:t>,</w:t>
      </w:r>
    </w:p>
    <w:p w:rsidR="009679E5" w:rsidRPr="009679E5" w:rsidRDefault="009679E5" w:rsidP="009679E5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9679E5">
        <w:rPr>
          <w:rFonts w:eastAsia="Calibri"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20670C" w:rsidRPr="00695CD9" w:rsidRDefault="0020670C" w:rsidP="0020670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20670C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Pr="0020670C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20670C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20670C">
        <w:rPr>
          <w:rFonts w:cs="Times New Roman"/>
          <w:sz w:val="26"/>
          <w:szCs w:val="26"/>
        </w:rPr>
        <w:t xml:space="preserve"> инспектор отдела </w:t>
      </w:r>
      <w:r w:rsidRPr="00C212E5">
        <w:rPr>
          <w:rFonts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Pr="00695CD9">
        <w:rPr>
          <w:rFonts w:cs="Times New Roman"/>
          <w:sz w:val="26"/>
          <w:szCs w:val="26"/>
        </w:rPr>
        <w:t>профессиональной служебной деятельности.</w:t>
      </w:r>
    </w:p>
    <w:p w:rsidR="0020670C" w:rsidRDefault="0020670C" w:rsidP="0020670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0533E">
        <w:rPr>
          <w:sz w:val="26"/>
          <w:szCs w:val="26"/>
        </w:rPr>
        <w:t>6.4.2.</w:t>
      </w:r>
      <w:r w:rsidRPr="00695CD9">
        <w:rPr>
          <w:sz w:val="26"/>
          <w:szCs w:val="26"/>
        </w:rPr>
        <w:t xml:space="preserve"> Иные профессиональные знания: </w:t>
      </w:r>
      <w:r w:rsidRPr="00D75170">
        <w:rPr>
          <w:rFonts w:cs="Times New Roman"/>
          <w:sz w:val="26"/>
          <w:szCs w:val="28"/>
        </w:rPr>
        <w:t>организационные основы процедуры банкротства;</w:t>
      </w:r>
      <w:r>
        <w:rPr>
          <w:rFonts w:cs="Times New Roman"/>
          <w:sz w:val="26"/>
          <w:szCs w:val="28"/>
        </w:rPr>
        <w:t xml:space="preserve"> </w:t>
      </w:r>
      <w:r w:rsidRPr="00D75170">
        <w:rPr>
          <w:rFonts w:cs="Times New Roman"/>
          <w:sz w:val="26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r>
        <w:rPr>
          <w:rFonts w:cs="Times New Roman"/>
          <w:sz w:val="26"/>
          <w:szCs w:val="28"/>
        </w:rPr>
        <w:t xml:space="preserve"> </w:t>
      </w:r>
      <w:proofErr w:type="gramStart"/>
      <w:r w:rsidRPr="00D75170">
        <w:rPr>
          <w:rFonts w:cs="Times New Roman"/>
          <w:sz w:val="26"/>
          <w:szCs w:val="28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</w:t>
      </w:r>
      <w:r w:rsidRPr="00D75170">
        <w:rPr>
          <w:rFonts w:cs="Times New Roman"/>
          <w:color w:val="000000" w:themeColor="text1"/>
          <w:sz w:val="26"/>
          <w:szCs w:val="28"/>
        </w:rPr>
        <w:t>Федерации как кредитора в деле о банкротстве и в процедурах, применяемых в деле о банкротстве;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D75170">
        <w:rPr>
          <w:color w:val="000000" w:themeColor="text1"/>
          <w:sz w:val="26"/>
          <w:szCs w:val="28"/>
        </w:rPr>
        <w:t xml:space="preserve">арбитражная и </w:t>
      </w:r>
      <w:r w:rsidRPr="00D75170">
        <w:rPr>
          <w:color w:val="000000" w:themeColor="text1"/>
          <w:sz w:val="26"/>
          <w:szCs w:val="28"/>
        </w:rPr>
        <w:lastRenderedPageBreak/>
        <w:t>судебная практика по вопросам несостоятельности (банкротства);</w:t>
      </w:r>
      <w:r>
        <w:rPr>
          <w:color w:val="000000" w:themeColor="text1"/>
          <w:sz w:val="26"/>
          <w:szCs w:val="28"/>
        </w:rPr>
        <w:t xml:space="preserve"> </w:t>
      </w:r>
      <w:r w:rsidRPr="00D75170">
        <w:rPr>
          <w:rFonts w:cs="Times New Roman"/>
          <w:color w:val="000000" w:themeColor="text1"/>
          <w:sz w:val="26"/>
          <w:szCs w:val="28"/>
        </w:rPr>
        <w:t xml:space="preserve">порядок организации </w:t>
      </w:r>
      <w:r w:rsidRPr="00D75170">
        <w:rPr>
          <w:rFonts w:cs="Times New Roman"/>
          <w:sz w:val="26"/>
          <w:szCs w:val="28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1" w:name="_Toc477362514"/>
      <w:proofErr w:type="gramEnd"/>
      <w:r>
        <w:rPr>
          <w:rFonts w:cs="Times New Roman"/>
          <w:sz w:val="26"/>
          <w:szCs w:val="28"/>
        </w:rPr>
        <w:t xml:space="preserve"> </w:t>
      </w:r>
      <w:r w:rsidRPr="00D75170">
        <w:rPr>
          <w:rFonts w:cs="Times New Roman"/>
          <w:sz w:val="26"/>
          <w:szCs w:val="28"/>
        </w:rPr>
        <w:t>представление интересов Российской Федерации в делах о банкротстве</w:t>
      </w:r>
      <w:bookmarkEnd w:id="1"/>
      <w:r>
        <w:rPr>
          <w:rFonts w:cs="Times New Roman"/>
          <w:sz w:val="26"/>
          <w:szCs w:val="28"/>
        </w:rPr>
        <w:t xml:space="preserve">; </w:t>
      </w:r>
      <w:r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>
        <w:rPr>
          <w:rFonts w:cs="Times New Roman"/>
          <w:sz w:val="26"/>
          <w:szCs w:val="26"/>
        </w:rPr>
        <w:t>дств с р</w:t>
      </w:r>
      <w:proofErr w:type="gramEnd"/>
      <w:r>
        <w:rPr>
          <w:rFonts w:cs="Times New Roman"/>
          <w:sz w:val="26"/>
          <w:szCs w:val="26"/>
        </w:rPr>
        <w:t>асчетных счетов);</w:t>
      </w:r>
      <w:r w:rsidRPr="00D7517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зарубежный опыт дел о банкротстве. </w:t>
      </w:r>
    </w:p>
    <w:p w:rsidR="0020670C" w:rsidRDefault="0020670C" w:rsidP="0020670C">
      <w:pPr>
        <w:widowControl w:val="0"/>
        <w:rPr>
          <w:rFonts w:cs="Times New Roman"/>
          <w:sz w:val="26"/>
          <w:szCs w:val="28"/>
        </w:rPr>
      </w:pPr>
      <w:r w:rsidRPr="00D457FF">
        <w:rPr>
          <w:spacing w:val="-2"/>
          <w:sz w:val="26"/>
          <w:szCs w:val="26"/>
        </w:rPr>
        <w:t>6.5. </w:t>
      </w:r>
      <w:proofErr w:type="gramStart"/>
      <w:r w:rsidRPr="00D457FF">
        <w:rPr>
          <w:spacing w:val="-2"/>
          <w:sz w:val="26"/>
          <w:szCs w:val="26"/>
        </w:rPr>
        <w:t>Наличие функциональных знаний:</w:t>
      </w:r>
      <w:r>
        <w:rPr>
          <w:sz w:val="26"/>
          <w:szCs w:val="26"/>
        </w:rPr>
        <w:t xml:space="preserve"> </w:t>
      </w:r>
      <w:r w:rsidRPr="00685DA3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</w:t>
      </w:r>
      <w:r w:rsidRPr="00685DA3">
        <w:rPr>
          <w:sz w:val="26"/>
          <w:szCs w:val="26"/>
        </w:rPr>
        <w:t>порядок выезда за границу граждан, допущенных к государственной тайне;</w:t>
      </w:r>
      <w:proofErr w:type="gramEnd"/>
      <w:r w:rsidRPr="00685DA3">
        <w:rPr>
          <w:sz w:val="26"/>
          <w:szCs w:val="26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Pr="00685DA3">
        <w:rPr>
          <w:rFonts w:cs="Times New Roman"/>
          <w:sz w:val="26"/>
          <w:szCs w:val="28"/>
        </w:rPr>
        <w:t>.</w:t>
      </w:r>
    </w:p>
    <w:p w:rsidR="0020670C" w:rsidRPr="00AF1271" w:rsidRDefault="0020670C" w:rsidP="0020670C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 </w:t>
      </w:r>
      <w:proofErr w:type="gramStart"/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 xml:space="preserve">базовых умений: умение мыслить системно (стратегически); </w:t>
      </w:r>
      <w:r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</w:t>
      </w:r>
      <w:proofErr w:type="spellStart"/>
      <w:r w:rsidRPr="005609C1">
        <w:rPr>
          <w:rFonts w:cs="Times New Roman"/>
          <w:sz w:val="26"/>
          <w:szCs w:val="26"/>
        </w:rPr>
        <w:t>умени</w:t>
      </w:r>
      <w:proofErr w:type="spellEnd"/>
      <w:r w:rsidR="007E1D26" w:rsidRPr="007E1D26">
        <w:rPr>
          <w:rFonts w:cs="Times New Roman"/>
          <w:sz w:val="26"/>
          <w:szCs w:val="26"/>
        </w:rPr>
        <w:t>;</w:t>
      </w:r>
      <w:r w:rsidR="007E1D26" w:rsidRPr="007E1D26">
        <w:t xml:space="preserve"> </w:t>
      </w:r>
      <w:r w:rsidR="007E1D26" w:rsidRPr="007E1D26">
        <w:rPr>
          <w:rFonts w:cs="Times New Roman"/>
          <w:sz w:val="26"/>
          <w:szCs w:val="26"/>
        </w:rPr>
        <w:t>умение управлять изменениями.</w:t>
      </w:r>
      <w:proofErr w:type="gramEnd"/>
    </w:p>
    <w:p w:rsidR="0020670C" w:rsidRPr="005609C1" w:rsidRDefault="0020670C" w:rsidP="0020670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6.7. Наличие профессиональных умений:</w:t>
      </w:r>
      <w:r w:rsidRPr="005609C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</w:t>
      </w:r>
      <w:r w:rsidRPr="005609C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участие в судебных заседаниях по делам о банкротстве должников.</w:t>
      </w:r>
    </w:p>
    <w:p w:rsidR="0020670C" w:rsidRDefault="0020670C" w:rsidP="0020670C">
      <w:pPr>
        <w:widowControl w:val="0"/>
        <w:rPr>
          <w:rFonts w:cs="Times New Roman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Pr="005626AD">
        <w:rPr>
          <w:rFonts w:cs="Times New Roman"/>
          <w:sz w:val="26"/>
          <w:szCs w:val="26"/>
        </w:rPr>
        <w:t xml:space="preserve">8. Наличие функциональных умений: </w:t>
      </w:r>
      <w:r w:rsidRPr="005626AD">
        <w:rPr>
          <w:rFonts w:cs="Times New Roman"/>
          <w:sz w:val="26"/>
          <w:szCs w:val="28"/>
        </w:rPr>
        <w:t>разработка проектов нормативных правовых актов и других документов; подготовка отзывов на проекты нормативных правовых актов; подготовка аналитических, информационных и других материалов; проведение мониторинга применения законодательства</w:t>
      </w:r>
      <w:r w:rsidRPr="007B0BA6">
        <w:rPr>
          <w:rFonts w:cs="Times New Roman"/>
          <w:szCs w:val="28"/>
        </w:rPr>
        <w:t>.</w:t>
      </w:r>
    </w:p>
    <w:p w:rsidR="00C2256F" w:rsidRPr="00C2256F" w:rsidRDefault="00C2256F" w:rsidP="00C2256F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3B7A81" w:rsidRDefault="003B7A81" w:rsidP="006F031D">
      <w:pPr>
        <w:tabs>
          <w:tab w:val="left" w:pos="2800"/>
        </w:tabs>
        <w:adjustRightInd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III.</w:t>
      </w:r>
      <w:r w:rsidR="007B0EB1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E0356A" w:rsidRPr="00A57984" w:rsidRDefault="00E0356A" w:rsidP="00521041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6F031D" w:rsidRDefault="00694ACD" w:rsidP="006F031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7. </w:t>
      </w:r>
      <w:r w:rsidR="006F031D" w:rsidRPr="006F031D">
        <w:rPr>
          <w:rFonts w:cs="Times New Roman"/>
          <w:sz w:val="26"/>
          <w:szCs w:val="26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20220" w:rsidRPr="006F031D" w:rsidRDefault="00020220" w:rsidP="006F031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F031D">
        <w:rPr>
          <w:rFonts w:eastAsia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="00F2441D" w:rsidRPr="006F031D">
        <w:rPr>
          <w:rFonts w:cs="Times New Roman"/>
          <w:sz w:val="26"/>
          <w:szCs w:val="26"/>
        </w:rPr>
        <w:t>отдел урегулирования задолженности и обеспечения процедур банкротства</w:t>
      </w:r>
      <w:r w:rsidRPr="006F031D">
        <w:rPr>
          <w:rFonts w:eastAsia="Times New Roman" w:cs="Times New Roman"/>
          <w:sz w:val="26"/>
          <w:szCs w:val="26"/>
          <w:lang w:eastAsia="ru-RU"/>
        </w:rPr>
        <w:t xml:space="preserve">,  </w:t>
      </w:r>
      <w:r w:rsidR="006F031D" w:rsidRPr="006F031D">
        <w:rPr>
          <w:sz w:val="26"/>
          <w:szCs w:val="26"/>
        </w:rPr>
        <w:t xml:space="preserve">старший государственный налоговый инспектор </w:t>
      </w:r>
      <w:r w:rsidR="00B00609">
        <w:rPr>
          <w:sz w:val="26"/>
          <w:szCs w:val="26"/>
        </w:rPr>
        <w:t>обязан</w:t>
      </w:r>
      <w:r w:rsidRPr="006F031D">
        <w:rPr>
          <w:rFonts w:eastAsia="Times New Roman" w:cs="Times New Roman"/>
          <w:sz w:val="26"/>
          <w:szCs w:val="26"/>
          <w:lang w:eastAsia="ru-RU"/>
        </w:rPr>
        <w:t>:</w:t>
      </w:r>
    </w:p>
    <w:p w:rsidR="006F031D" w:rsidRPr="006F031D" w:rsidRDefault="006F031D" w:rsidP="00F2441D">
      <w:pPr>
        <w:rPr>
          <w:sz w:val="26"/>
          <w:szCs w:val="26"/>
        </w:rPr>
      </w:pPr>
      <w:r w:rsidRPr="006F031D">
        <w:rPr>
          <w:sz w:val="26"/>
          <w:szCs w:val="26"/>
        </w:rPr>
        <w:t>выполня</w:t>
      </w:r>
      <w:r w:rsidR="00B00609">
        <w:rPr>
          <w:sz w:val="26"/>
          <w:szCs w:val="26"/>
        </w:rPr>
        <w:t>ть</w:t>
      </w:r>
      <w:r w:rsidRPr="006F031D">
        <w:rPr>
          <w:sz w:val="26"/>
          <w:szCs w:val="26"/>
        </w:rPr>
        <w:t xml:space="preserve">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95400" w:rsidRPr="00395400">
        <w:rPr>
          <w:sz w:val="26"/>
          <w:szCs w:val="26"/>
        </w:rPr>
        <w:t>осуществля</w:t>
      </w:r>
      <w:r w:rsidR="00B00609">
        <w:rPr>
          <w:sz w:val="26"/>
          <w:szCs w:val="26"/>
        </w:rPr>
        <w:t>ть</w:t>
      </w:r>
      <w:r w:rsidR="00395400" w:rsidRPr="00395400">
        <w:rPr>
          <w:sz w:val="26"/>
          <w:szCs w:val="26"/>
        </w:rPr>
        <w:t xml:space="preserve"> мониторинг состояния, динамики и причин образования задолженности по налогам, сборам и другим платежам в бюджетную систему Российской Федерации: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95400" w:rsidRPr="00395400">
        <w:rPr>
          <w:sz w:val="26"/>
          <w:szCs w:val="26"/>
        </w:rPr>
        <w:t>проверя</w:t>
      </w:r>
      <w:r w:rsidR="00B00609">
        <w:rPr>
          <w:sz w:val="26"/>
          <w:szCs w:val="26"/>
        </w:rPr>
        <w:t>ть</w:t>
      </w:r>
      <w:r>
        <w:rPr>
          <w:sz w:val="26"/>
          <w:szCs w:val="26"/>
        </w:rPr>
        <w:t xml:space="preserve"> </w:t>
      </w:r>
      <w:r w:rsidR="00395400" w:rsidRPr="00395400">
        <w:rPr>
          <w:sz w:val="26"/>
          <w:szCs w:val="26"/>
        </w:rPr>
        <w:t>состояние, динамику и причины образования задолженности по налогам, сборам и другим платежам в бюджетную систему Российской Федерации, а также эффективность мер по ее урегулированию;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  <w:r w:rsidR="00395400" w:rsidRPr="00395400">
        <w:rPr>
          <w:sz w:val="26"/>
          <w:szCs w:val="26"/>
        </w:rPr>
        <w:t>ежеквартально формир</w:t>
      </w:r>
      <w:r w:rsidR="00B00609">
        <w:rPr>
          <w:sz w:val="26"/>
          <w:szCs w:val="26"/>
        </w:rPr>
        <w:t xml:space="preserve">овать </w:t>
      </w:r>
      <w:r w:rsidR="00395400" w:rsidRPr="00395400">
        <w:rPr>
          <w:sz w:val="26"/>
          <w:szCs w:val="26"/>
        </w:rPr>
        <w:t>статистическую отчетность по форме № 4-РБ, № 4-РБО;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95400" w:rsidRPr="00395400">
        <w:rPr>
          <w:sz w:val="26"/>
          <w:szCs w:val="26"/>
        </w:rPr>
        <w:t>осуществля</w:t>
      </w:r>
      <w:r w:rsidR="00B00609">
        <w:rPr>
          <w:sz w:val="26"/>
          <w:szCs w:val="26"/>
        </w:rPr>
        <w:t>ть</w:t>
      </w:r>
      <w:r w:rsidR="00395400" w:rsidRPr="00395400">
        <w:rPr>
          <w:sz w:val="26"/>
          <w:szCs w:val="26"/>
        </w:rPr>
        <w:t xml:space="preserve"> мониторинг исполнения налоговыми органами функций уполномоченного органа в делах о банкротстве и в процедурах, пр</w:t>
      </w:r>
      <w:r w:rsidR="00395400">
        <w:rPr>
          <w:sz w:val="26"/>
          <w:szCs w:val="26"/>
        </w:rPr>
        <w:t>именяемых в деле о банкротстве;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 w:rsidRPr="00395400">
        <w:rPr>
          <w:sz w:val="26"/>
          <w:szCs w:val="26"/>
        </w:rPr>
        <w:t>формир</w:t>
      </w:r>
      <w:r w:rsidR="00395400">
        <w:rPr>
          <w:sz w:val="26"/>
          <w:szCs w:val="26"/>
        </w:rPr>
        <w:t>овать</w:t>
      </w:r>
      <w:r w:rsidR="00395400" w:rsidRPr="00395400">
        <w:rPr>
          <w:sz w:val="26"/>
          <w:szCs w:val="26"/>
        </w:rPr>
        <w:t xml:space="preserve"> и вести фонотеку судебных заседаний по делам о несостоятельности;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 w:rsidRPr="00395400">
        <w:rPr>
          <w:sz w:val="26"/>
          <w:szCs w:val="26"/>
        </w:rPr>
        <w:t>проводит</w:t>
      </w:r>
      <w:r w:rsidR="00B00609">
        <w:rPr>
          <w:sz w:val="26"/>
          <w:szCs w:val="26"/>
        </w:rPr>
        <w:t>ь</w:t>
      </w:r>
      <w:r w:rsidR="00395400" w:rsidRPr="00395400">
        <w:rPr>
          <w:sz w:val="26"/>
          <w:szCs w:val="26"/>
        </w:rPr>
        <w:t xml:space="preserve"> отбор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 w:rsidRPr="00395400">
        <w:rPr>
          <w:sz w:val="26"/>
          <w:szCs w:val="26"/>
        </w:rPr>
        <w:t>подготавлива</w:t>
      </w:r>
      <w:r w:rsidR="00B00609">
        <w:rPr>
          <w:sz w:val="26"/>
          <w:szCs w:val="26"/>
        </w:rPr>
        <w:t>ть</w:t>
      </w:r>
      <w:r w:rsidR="00395400" w:rsidRPr="00395400">
        <w:rPr>
          <w:sz w:val="26"/>
          <w:szCs w:val="26"/>
        </w:rPr>
        <w:t xml:space="preserve"> и принима</w:t>
      </w:r>
      <w:r w:rsidR="001C7737">
        <w:rPr>
          <w:sz w:val="26"/>
          <w:szCs w:val="26"/>
        </w:rPr>
        <w:t>ть</w:t>
      </w:r>
      <w:r w:rsidR="00395400" w:rsidRPr="00395400">
        <w:rPr>
          <w:sz w:val="26"/>
          <w:szCs w:val="26"/>
        </w:rPr>
        <w:t xml:space="preserve"> решения о направлении в арбитражный суд заявления о признании должника банкротом либо об отложении подачи заявления;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 w:rsidRPr="00395400">
        <w:rPr>
          <w:sz w:val="26"/>
          <w:szCs w:val="26"/>
        </w:rPr>
        <w:t>соблюдать порядок объединения и представления требований Российской Федерации при подаче заявления о признании должника банкротом;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 w:rsidRPr="00395400">
        <w:rPr>
          <w:sz w:val="26"/>
          <w:szCs w:val="26"/>
        </w:rPr>
        <w:t>направлять заявления в арбитражный суд.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>
        <w:rPr>
          <w:sz w:val="26"/>
          <w:szCs w:val="26"/>
        </w:rPr>
        <w:t>о</w:t>
      </w:r>
      <w:r w:rsidR="00395400" w:rsidRPr="00395400">
        <w:rPr>
          <w:sz w:val="26"/>
          <w:szCs w:val="26"/>
        </w:rPr>
        <w:t>беспеч</w:t>
      </w:r>
      <w:r w:rsidR="00395400">
        <w:rPr>
          <w:sz w:val="26"/>
          <w:szCs w:val="26"/>
        </w:rPr>
        <w:t>ивать</w:t>
      </w:r>
      <w:r w:rsidR="00395400" w:rsidRPr="00395400">
        <w:rPr>
          <w:sz w:val="26"/>
          <w:szCs w:val="26"/>
        </w:rPr>
        <w:t xml:space="preserve"> представления в делах о банкротстве в процедурах банкротства требований об уплате обязательных платежей и требований Российской Федер</w:t>
      </w:r>
      <w:r w:rsidR="00395400">
        <w:rPr>
          <w:sz w:val="26"/>
          <w:szCs w:val="26"/>
        </w:rPr>
        <w:t>ации по денежным обязательствам;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 w:rsidRPr="00395400">
        <w:rPr>
          <w:sz w:val="26"/>
          <w:szCs w:val="26"/>
        </w:rPr>
        <w:t>взаимодейств</w:t>
      </w:r>
      <w:r w:rsidR="00395400">
        <w:rPr>
          <w:sz w:val="26"/>
          <w:szCs w:val="26"/>
        </w:rPr>
        <w:t>овать</w:t>
      </w:r>
      <w:r w:rsidR="00395400" w:rsidRPr="00395400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55473">
        <w:rPr>
          <w:sz w:val="26"/>
          <w:szCs w:val="26"/>
        </w:rPr>
        <w:t xml:space="preserve">обеспечивать </w:t>
      </w:r>
      <w:r w:rsidR="00395400">
        <w:rPr>
          <w:sz w:val="26"/>
          <w:szCs w:val="26"/>
        </w:rPr>
        <w:t>с</w:t>
      </w:r>
      <w:r w:rsidR="00395400" w:rsidRPr="00395400">
        <w:rPr>
          <w:sz w:val="26"/>
          <w:szCs w:val="26"/>
        </w:rPr>
        <w:t>писание безнадежной к взысканию задолженности налогоплат</w:t>
      </w:r>
      <w:r w:rsidR="00395400">
        <w:rPr>
          <w:sz w:val="26"/>
          <w:szCs w:val="26"/>
        </w:rPr>
        <w:t>ельщиков, признанных банкротами;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>
        <w:rPr>
          <w:sz w:val="26"/>
          <w:szCs w:val="26"/>
        </w:rPr>
        <w:t>по</w:t>
      </w:r>
      <w:r w:rsidR="00395400" w:rsidRPr="00395400">
        <w:rPr>
          <w:sz w:val="26"/>
          <w:szCs w:val="26"/>
        </w:rPr>
        <w:t>дгот</w:t>
      </w:r>
      <w:r w:rsidR="00555473">
        <w:rPr>
          <w:sz w:val="26"/>
          <w:szCs w:val="26"/>
        </w:rPr>
        <w:t>авливать</w:t>
      </w:r>
      <w:r w:rsidR="00395400" w:rsidRPr="00395400">
        <w:rPr>
          <w:sz w:val="26"/>
          <w:szCs w:val="26"/>
        </w:rPr>
        <w:t xml:space="preserve"> материал</w:t>
      </w:r>
      <w:r w:rsidR="00555473">
        <w:rPr>
          <w:sz w:val="26"/>
          <w:szCs w:val="26"/>
        </w:rPr>
        <w:t>ы</w:t>
      </w:r>
      <w:r w:rsidR="00395400" w:rsidRPr="00395400">
        <w:rPr>
          <w:sz w:val="26"/>
          <w:szCs w:val="26"/>
        </w:rPr>
        <w:t xml:space="preserve"> для обеспечения производства по делам о налоговых и административных правонарушениях, нарушениях зако</w:t>
      </w:r>
      <w:r w:rsidR="00395400">
        <w:rPr>
          <w:sz w:val="26"/>
          <w:szCs w:val="26"/>
        </w:rPr>
        <w:t>нодательства о налогах и сборах;</w:t>
      </w:r>
    </w:p>
    <w:p w:rsidR="00395400" w:rsidRPr="0074439A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>
        <w:rPr>
          <w:sz w:val="26"/>
          <w:szCs w:val="26"/>
        </w:rPr>
        <w:t>ф</w:t>
      </w:r>
      <w:r w:rsidR="00395400" w:rsidRPr="00395400">
        <w:rPr>
          <w:sz w:val="26"/>
          <w:szCs w:val="26"/>
        </w:rPr>
        <w:t>ормирова</w:t>
      </w:r>
      <w:r w:rsidR="00555473">
        <w:rPr>
          <w:sz w:val="26"/>
          <w:szCs w:val="26"/>
        </w:rPr>
        <w:t>ть</w:t>
      </w:r>
      <w:r w:rsidR="00395400" w:rsidRPr="00395400">
        <w:rPr>
          <w:sz w:val="26"/>
          <w:szCs w:val="26"/>
        </w:rPr>
        <w:t xml:space="preserve"> установленной отчетности по предмету деятельности отдела</w:t>
      </w:r>
      <w:r w:rsidR="0074439A" w:rsidRPr="0074439A">
        <w:rPr>
          <w:sz w:val="26"/>
          <w:szCs w:val="26"/>
        </w:rPr>
        <w:t>;</w:t>
      </w:r>
    </w:p>
    <w:p w:rsidR="00395400" w:rsidRPr="00395400" w:rsidRDefault="001A11E5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>п</w:t>
      </w:r>
      <w:r w:rsidR="00395400" w:rsidRPr="00395400">
        <w:rPr>
          <w:sz w:val="26"/>
          <w:szCs w:val="26"/>
        </w:rPr>
        <w:t>одгот</w:t>
      </w:r>
      <w:r w:rsidR="001C7737">
        <w:rPr>
          <w:sz w:val="26"/>
          <w:szCs w:val="26"/>
        </w:rPr>
        <w:t xml:space="preserve">авливать </w:t>
      </w:r>
      <w:r w:rsidR="00395400" w:rsidRPr="00395400">
        <w:rPr>
          <w:sz w:val="26"/>
          <w:szCs w:val="26"/>
        </w:rPr>
        <w:t>информационны</w:t>
      </w:r>
      <w:r w:rsidR="001C7737">
        <w:rPr>
          <w:sz w:val="26"/>
          <w:szCs w:val="26"/>
        </w:rPr>
        <w:t>е</w:t>
      </w:r>
      <w:r w:rsidR="00395400" w:rsidRPr="00395400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ы</w:t>
      </w:r>
      <w:r w:rsidR="00395400" w:rsidRPr="00395400">
        <w:rPr>
          <w:sz w:val="26"/>
          <w:szCs w:val="26"/>
        </w:rPr>
        <w:t xml:space="preserve"> для руководства инспекции по вопросам, находящимся в компетенции отдела</w:t>
      </w:r>
      <w:r w:rsidR="00395400">
        <w:rPr>
          <w:sz w:val="26"/>
          <w:szCs w:val="26"/>
        </w:rPr>
        <w:t>;</w:t>
      </w:r>
    </w:p>
    <w:p w:rsidR="00395400" w:rsidRP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 w:rsidRPr="00395400">
        <w:rPr>
          <w:sz w:val="26"/>
          <w:szCs w:val="26"/>
        </w:rPr>
        <w:t>подгот</w:t>
      </w:r>
      <w:r w:rsidR="001C7737">
        <w:rPr>
          <w:sz w:val="26"/>
          <w:szCs w:val="26"/>
        </w:rPr>
        <w:t>авливать</w:t>
      </w:r>
      <w:r w:rsidR="00395400" w:rsidRPr="00395400">
        <w:rPr>
          <w:sz w:val="26"/>
          <w:szCs w:val="26"/>
        </w:rPr>
        <w:t xml:space="preserve"> ответ</w:t>
      </w:r>
      <w:r w:rsidR="001C7737">
        <w:rPr>
          <w:sz w:val="26"/>
          <w:szCs w:val="26"/>
        </w:rPr>
        <w:t xml:space="preserve">ы </w:t>
      </w:r>
      <w:r w:rsidR="00395400" w:rsidRPr="00395400">
        <w:rPr>
          <w:sz w:val="26"/>
          <w:szCs w:val="26"/>
        </w:rPr>
        <w:t>на письменные запросы налогоплательщиков по вопросам, входящим в компетенцию отдела;</w:t>
      </w:r>
    </w:p>
    <w:p w:rsidR="00395400" w:rsidRPr="00F1632F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95400" w:rsidRPr="00395400">
        <w:rPr>
          <w:sz w:val="26"/>
          <w:szCs w:val="26"/>
        </w:rPr>
        <w:t>осуществля</w:t>
      </w:r>
      <w:r w:rsidR="001C7737">
        <w:rPr>
          <w:sz w:val="26"/>
          <w:szCs w:val="26"/>
        </w:rPr>
        <w:t>ть</w:t>
      </w:r>
      <w:r w:rsidR="00395400" w:rsidRPr="00395400">
        <w:rPr>
          <w:sz w:val="26"/>
          <w:szCs w:val="26"/>
        </w:rPr>
        <w:t xml:space="preserve"> применение федеральных информационных ресурсов, работать с документами отделов инспекции для </w:t>
      </w:r>
      <w:proofErr w:type="gramStart"/>
      <w:r w:rsidR="00395400" w:rsidRPr="00395400">
        <w:rPr>
          <w:sz w:val="26"/>
          <w:szCs w:val="26"/>
        </w:rPr>
        <w:t>выполнения</w:t>
      </w:r>
      <w:proofErr w:type="gramEnd"/>
      <w:r w:rsidR="00395400" w:rsidRPr="00395400">
        <w:rPr>
          <w:sz w:val="26"/>
          <w:szCs w:val="26"/>
        </w:rPr>
        <w:t xml:space="preserve"> возложенных на отдел задач</w:t>
      </w:r>
      <w:r w:rsidR="0074439A" w:rsidRPr="0074439A">
        <w:rPr>
          <w:sz w:val="26"/>
          <w:szCs w:val="26"/>
        </w:rPr>
        <w:t>;</w:t>
      </w:r>
    </w:p>
    <w:p w:rsidR="0074439A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426B5">
        <w:rPr>
          <w:sz w:val="26"/>
          <w:szCs w:val="26"/>
        </w:rPr>
        <w:t>проводить</w:t>
      </w:r>
      <w:r w:rsidR="000912E3">
        <w:rPr>
          <w:sz w:val="26"/>
          <w:szCs w:val="26"/>
        </w:rPr>
        <w:t xml:space="preserve"> работу по взысканию задолженности по страховым взносам за период до 01.01.2017 года с плательщиков страховых взносов, имеющих сумму непогашенной задолженности по страховым взносам свыше 500 тыс. руб. и </w:t>
      </w:r>
      <w:r w:rsidR="00E426B5">
        <w:rPr>
          <w:sz w:val="26"/>
          <w:szCs w:val="26"/>
        </w:rPr>
        <w:t xml:space="preserve">осуществлять </w:t>
      </w:r>
      <w:r w:rsidR="000912E3">
        <w:rPr>
          <w:sz w:val="26"/>
          <w:szCs w:val="26"/>
        </w:rPr>
        <w:t>мониторинг ее результатов</w:t>
      </w:r>
      <w:r w:rsidR="000912E3" w:rsidRPr="000912E3">
        <w:rPr>
          <w:sz w:val="26"/>
          <w:szCs w:val="26"/>
        </w:rPr>
        <w:t>;</w:t>
      </w:r>
    </w:p>
    <w:p w:rsidR="00741452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проводить</w:t>
      </w:r>
      <w:r w:rsidR="00741452" w:rsidRPr="00F1632F">
        <w:rPr>
          <w:sz w:val="26"/>
          <w:szCs w:val="26"/>
        </w:rPr>
        <w:t xml:space="preserve"> работу по взысканию задолженности по приоритетным направлениям НДФЛ, имущественных налогов</w:t>
      </w:r>
      <w:r w:rsidR="00A913CD" w:rsidRPr="00F1632F">
        <w:rPr>
          <w:sz w:val="26"/>
          <w:szCs w:val="26"/>
        </w:rPr>
        <w:t xml:space="preserve"> физических лиц</w:t>
      </w:r>
      <w:r w:rsidR="00741452" w:rsidRPr="00F1632F">
        <w:rPr>
          <w:sz w:val="26"/>
          <w:szCs w:val="26"/>
        </w:rPr>
        <w:t>, с 01.01.2017 года страховых взносов</w:t>
      </w:r>
      <w:r>
        <w:rPr>
          <w:sz w:val="26"/>
          <w:szCs w:val="26"/>
        </w:rPr>
        <w:t xml:space="preserve">, </w:t>
      </w:r>
      <w:r w:rsidR="00A913CD" w:rsidRPr="00F1632F">
        <w:rPr>
          <w:sz w:val="26"/>
          <w:szCs w:val="26"/>
        </w:rPr>
        <w:t>пров</w:t>
      </w:r>
      <w:r>
        <w:rPr>
          <w:sz w:val="26"/>
          <w:szCs w:val="26"/>
        </w:rPr>
        <w:t xml:space="preserve">одить мероприятия, направленные </w:t>
      </w:r>
      <w:r w:rsidR="00F1632F" w:rsidRPr="00F1632F">
        <w:rPr>
          <w:sz w:val="26"/>
          <w:szCs w:val="26"/>
        </w:rPr>
        <w:t>на урегулирование задолженности по данным налогам (взносам);</w:t>
      </w:r>
    </w:p>
    <w:p w:rsidR="00F1632F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1632F">
        <w:rPr>
          <w:sz w:val="26"/>
          <w:szCs w:val="26"/>
        </w:rPr>
        <w:t xml:space="preserve">обеспечивать контроль </w:t>
      </w:r>
      <w:proofErr w:type="gramStart"/>
      <w:r w:rsidR="00F1632F">
        <w:rPr>
          <w:sz w:val="26"/>
          <w:szCs w:val="26"/>
        </w:rPr>
        <w:t>за размещением в Реестре вступивших в законную силу постановлений о дисквалификации в соответствии</w:t>
      </w:r>
      <w:proofErr w:type="gramEnd"/>
      <w:r w:rsidR="00F1632F">
        <w:rPr>
          <w:sz w:val="26"/>
          <w:szCs w:val="26"/>
        </w:rPr>
        <w:t xml:space="preserve"> с ч. 5.1, 8 ст. 14.13 Кодекса Российской Федерации об административных правонарушениях</w:t>
      </w:r>
      <w:r w:rsidR="00F1632F" w:rsidRPr="00F1632F">
        <w:rPr>
          <w:sz w:val="26"/>
          <w:szCs w:val="26"/>
        </w:rPr>
        <w:t>;</w:t>
      </w:r>
    </w:p>
    <w:p w:rsidR="00F1632F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1632F">
        <w:rPr>
          <w:sz w:val="26"/>
          <w:szCs w:val="26"/>
        </w:rPr>
        <w:t>обеспечивать исполнение п. 11 Описания технологии формирования и ведения реестра дисквалифицированных лиц, утвержденного приказом ФНС России от 19.12.2011 №ММВ-7-6/94</w:t>
      </w:r>
      <w:r w:rsidR="00F1632F" w:rsidRPr="00F1632F">
        <w:rPr>
          <w:sz w:val="26"/>
          <w:szCs w:val="26"/>
        </w:rPr>
        <w:t>@</w:t>
      </w:r>
      <w:r w:rsidR="00F1632F">
        <w:rPr>
          <w:sz w:val="26"/>
          <w:szCs w:val="26"/>
        </w:rPr>
        <w:t xml:space="preserve"> в части своевременного направления документов (непозднее следующего рабочего дня со дня поступления) в ФКУ «Налог-Сервис» ФНС России</w:t>
      </w:r>
      <w:r w:rsidR="00F1632F" w:rsidRPr="00F1632F">
        <w:rPr>
          <w:sz w:val="26"/>
          <w:szCs w:val="26"/>
        </w:rPr>
        <w:t>;</w:t>
      </w:r>
    </w:p>
    <w:p w:rsidR="000912E3" w:rsidRPr="000912E3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912E3" w:rsidRPr="000912E3">
        <w:rPr>
          <w:sz w:val="26"/>
          <w:szCs w:val="26"/>
        </w:rPr>
        <w:t>осуществлять работу</w:t>
      </w:r>
      <w:r w:rsidR="000912E3">
        <w:rPr>
          <w:sz w:val="26"/>
          <w:szCs w:val="26"/>
        </w:rPr>
        <w:t xml:space="preserve"> по формированию и ведению информационных ресурсов по закрепленным должностным регламентом направлениям деятельности отдела</w:t>
      </w:r>
      <w:r w:rsidR="000912E3" w:rsidRPr="000912E3">
        <w:rPr>
          <w:sz w:val="26"/>
          <w:szCs w:val="26"/>
        </w:rPr>
        <w:t>;</w:t>
      </w:r>
    </w:p>
    <w:p w:rsidR="00395400" w:rsidRDefault="00A47B0C" w:rsidP="00395400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1A11E5">
        <w:rPr>
          <w:sz w:val="26"/>
          <w:szCs w:val="26"/>
        </w:rPr>
        <w:t>вести</w:t>
      </w:r>
      <w:r w:rsidR="00395400" w:rsidRPr="00395400">
        <w:rPr>
          <w:sz w:val="26"/>
          <w:szCs w:val="26"/>
        </w:rPr>
        <w:t xml:space="preserve"> в установленном порядке делопроизводств</w:t>
      </w:r>
      <w:r w:rsidR="001A11E5">
        <w:rPr>
          <w:sz w:val="26"/>
          <w:szCs w:val="26"/>
        </w:rPr>
        <w:t>о</w:t>
      </w:r>
      <w:r w:rsidR="00395400" w:rsidRPr="00395400">
        <w:rPr>
          <w:sz w:val="26"/>
          <w:szCs w:val="26"/>
        </w:rPr>
        <w:t>, хранение и сдач</w:t>
      </w:r>
      <w:r w:rsidR="001A11E5">
        <w:rPr>
          <w:sz w:val="26"/>
          <w:szCs w:val="26"/>
        </w:rPr>
        <w:t>у</w:t>
      </w:r>
      <w:r w:rsidR="00395400" w:rsidRPr="00395400">
        <w:rPr>
          <w:sz w:val="26"/>
          <w:szCs w:val="26"/>
        </w:rPr>
        <w:t xml:space="preserve"> в архив документов отдела</w:t>
      </w:r>
      <w:r w:rsidR="001A11E5">
        <w:rPr>
          <w:sz w:val="26"/>
          <w:szCs w:val="26"/>
        </w:rPr>
        <w:t>;</w:t>
      </w:r>
    </w:p>
    <w:p w:rsidR="00FE2538" w:rsidRPr="00FE2538" w:rsidRDefault="00A47B0C" w:rsidP="00395400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FE2538" w:rsidRPr="00FE2538" w:rsidRDefault="00A47B0C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FE2538" w:rsidRPr="00FE2538" w:rsidRDefault="00A47B0C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E2538" w:rsidRPr="00FE2538" w:rsidRDefault="00A47B0C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E2538" w:rsidRPr="00FE2538" w:rsidRDefault="00A47B0C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E2538" w:rsidRPr="00FE2538" w:rsidRDefault="00A47B0C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E2538" w:rsidRPr="00FE2538" w:rsidRDefault="00A47B0C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FE2538" w:rsidRPr="00FE2538" w:rsidRDefault="00A47B0C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E2538" w:rsidRPr="00FE2538" w:rsidRDefault="00FE2538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 w:rsidRPr="00FE2538">
        <w:rPr>
          <w:noProof/>
          <w:sz w:val="26"/>
          <w:szCs w:val="26"/>
        </w:rPr>
        <w:t>соблюдать правила и нормы охраны труда и техники безопасности;</w:t>
      </w:r>
    </w:p>
    <w:p w:rsidR="00FE2538" w:rsidRPr="00FE2538" w:rsidRDefault="00A47B0C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E2538" w:rsidRPr="00FE2538" w:rsidRDefault="00A47B0C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E2538" w:rsidRPr="00FE2538" w:rsidRDefault="00A47B0C" w:rsidP="00FE2538">
      <w:pPr>
        <w:shd w:val="clear" w:color="auto" w:fill="FFFFFF"/>
        <w:tabs>
          <w:tab w:val="left" w:pos="7464"/>
        </w:tabs>
        <w:ind w:firstLine="54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F031D" w:rsidRPr="006F031D" w:rsidRDefault="00A47B0C" w:rsidP="00FE2538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FE2538" w:rsidRPr="00FE2538">
        <w:rPr>
          <w:noProof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sz w:val="26"/>
          <w:szCs w:val="26"/>
        </w:rPr>
        <w:t>с</w:t>
      </w:r>
      <w:r w:rsidRPr="00A8757C">
        <w:rPr>
          <w:sz w:val="26"/>
          <w:szCs w:val="26"/>
        </w:rPr>
        <w:t>тарший государственный налоговый инспектор отдела имеет право:</w:t>
      </w:r>
    </w:p>
    <w:p w:rsidR="00585CAA" w:rsidRPr="00585CAA" w:rsidRDefault="00585CAA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A8757C" w:rsidRPr="00A8757C" w:rsidRDefault="00585CAA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</w:t>
      </w:r>
      <w:proofErr w:type="spellStart"/>
      <w:r w:rsidRPr="00585CAA">
        <w:rPr>
          <w:sz w:val="26"/>
          <w:szCs w:val="26"/>
        </w:rPr>
        <w:t>роста</w:t>
      </w:r>
      <w:proofErr w:type="gramStart"/>
      <w:r w:rsidRPr="00585CAA">
        <w:rPr>
          <w:sz w:val="26"/>
          <w:szCs w:val="26"/>
        </w:rPr>
        <w:t>;</w:t>
      </w:r>
      <w:r w:rsidR="00A8757C" w:rsidRPr="00A8757C">
        <w:rPr>
          <w:sz w:val="26"/>
          <w:szCs w:val="26"/>
        </w:rPr>
        <w:t>н</w:t>
      </w:r>
      <w:proofErr w:type="gramEnd"/>
      <w:r w:rsidR="00A8757C" w:rsidRPr="00A8757C">
        <w:rPr>
          <w:sz w:val="26"/>
          <w:szCs w:val="26"/>
        </w:rPr>
        <w:t>а</w:t>
      </w:r>
      <w:proofErr w:type="spellEnd"/>
      <w:r w:rsidR="00A8757C" w:rsidRPr="00A8757C">
        <w:rPr>
          <w:sz w:val="26"/>
          <w:szCs w:val="26"/>
        </w:rPr>
        <w:t xml:space="preserve"> обеспечение надлежащими организационно-техническими условиями необходимыми для исполнения должностных обязанностей;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85CAA" w:rsidRDefault="00585CAA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A8757C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8757C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585CAA" w:rsidRDefault="00585CAA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защиту сведений о гражданском служащем;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 xml:space="preserve">на должностной </w:t>
      </w:r>
      <w:proofErr w:type="gramStart"/>
      <w:r w:rsidRPr="00A8757C">
        <w:rPr>
          <w:sz w:val="26"/>
          <w:szCs w:val="26"/>
        </w:rPr>
        <w:t>рост</w:t>
      </w:r>
      <w:proofErr w:type="gramEnd"/>
      <w:r w:rsidRPr="00A8757C">
        <w:rPr>
          <w:sz w:val="26"/>
          <w:szCs w:val="26"/>
        </w:rPr>
        <w:t xml:space="preserve"> на конкурсной основе;</w:t>
      </w:r>
    </w:p>
    <w:p w:rsidR="00585CAA" w:rsidRDefault="00585CAA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членство в профессиональном союзе;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 проведение по его заявлению служебной проверки;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A8757C" w:rsidRPr="00A8757C" w:rsidRDefault="00A8757C" w:rsidP="00A8757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 xml:space="preserve">10. </w:t>
      </w:r>
      <w:proofErr w:type="gramStart"/>
      <w:r w:rsidRPr="00A8757C">
        <w:rPr>
          <w:sz w:val="26"/>
          <w:szCs w:val="26"/>
        </w:rPr>
        <w:t xml:space="preserve">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и иными нормативными правовыми </w:t>
      </w:r>
      <w:r w:rsidRPr="00A8757C">
        <w:rPr>
          <w:sz w:val="26"/>
          <w:szCs w:val="26"/>
        </w:rPr>
        <w:lastRenderedPageBreak/>
        <w:t>актами.</w:t>
      </w:r>
      <w:proofErr w:type="gramEnd"/>
    </w:p>
    <w:p w:rsidR="00585CAA" w:rsidRPr="00585CAA" w:rsidRDefault="00A8757C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8757C">
        <w:rPr>
          <w:sz w:val="26"/>
          <w:szCs w:val="26"/>
        </w:rPr>
        <w:t xml:space="preserve">11. </w:t>
      </w:r>
      <w:r>
        <w:rPr>
          <w:sz w:val="26"/>
          <w:szCs w:val="26"/>
        </w:rPr>
        <w:t>Старший государственный налоговый инспектор</w:t>
      </w:r>
      <w:r w:rsidR="00AC05DC">
        <w:rPr>
          <w:sz w:val="26"/>
          <w:szCs w:val="26"/>
        </w:rPr>
        <w:t xml:space="preserve"> отдела</w:t>
      </w:r>
      <w:r w:rsidRPr="00A8757C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85CAA" w:rsidRPr="00585CAA">
        <w:t xml:space="preserve"> </w:t>
      </w:r>
      <w:r w:rsidR="00585CAA" w:rsidRPr="00585CAA">
        <w:rPr>
          <w:sz w:val="26"/>
          <w:szCs w:val="26"/>
        </w:rPr>
        <w:t xml:space="preserve">Кроме того, </w:t>
      </w:r>
      <w:r w:rsidR="00AC05DC">
        <w:rPr>
          <w:sz w:val="26"/>
          <w:szCs w:val="26"/>
        </w:rPr>
        <w:t>с</w:t>
      </w:r>
      <w:r w:rsidR="00AC05DC" w:rsidRPr="00AC05DC">
        <w:rPr>
          <w:sz w:val="26"/>
          <w:szCs w:val="26"/>
        </w:rPr>
        <w:t>тарший государственный налоговый инспектор</w:t>
      </w:r>
      <w:r w:rsidR="00585CAA" w:rsidRPr="00585CAA">
        <w:rPr>
          <w:sz w:val="26"/>
          <w:szCs w:val="26"/>
        </w:rPr>
        <w:t xml:space="preserve"> отдела несет ответственность:</w:t>
      </w:r>
    </w:p>
    <w:p w:rsidR="00585CAA" w:rsidRPr="00585CAA" w:rsidRDefault="00585CAA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85CAA" w:rsidRPr="00585CAA" w:rsidRDefault="00585CAA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за имущественный ущерб, причиненный по его вине;</w:t>
      </w:r>
    </w:p>
    <w:p w:rsidR="00585CAA" w:rsidRPr="00585CAA" w:rsidRDefault="00585CAA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585CAA" w:rsidRPr="00585CAA" w:rsidRDefault="00585CAA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585CAA" w:rsidRPr="00585CAA" w:rsidRDefault="00585CAA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85CAA" w:rsidRPr="00585CAA" w:rsidRDefault="00585CAA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85CAA" w:rsidRPr="00585CAA" w:rsidRDefault="00585CAA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F031D" w:rsidRDefault="00585CAA" w:rsidP="00585CAA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85CAA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E3E0E" w:rsidRDefault="003E3E0E" w:rsidP="00A8757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F031D" w:rsidRDefault="003B7A81" w:rsidP="00A8757C">
      <w:pPr>
        <w:widowControl w:val="0"/>
        <w:jc w:val="center"/>
        <w:rPr>
          <w:rFonts w:cs="Times New Roman"/>
          <w:b/>
          <w:sz w:val="26"/>
          <w:szCs w:val="26"/>
        </w:rPr>
      </w:pPr>
      <w:r w:rsidRPr="006F031D">
        <w:rPr>
          <w:rFonts w:cs="Times New Roman"/>
          <w:b/>
          <w:sz w:val="26"/>
          <w:szCs w:val="26"/>
        </w:rPr>
        <w:t>IV.</w:t>
      </w:r>
      <w:r w:rsidR="00CC56D9" w:rsidRPr="006F031D">
        <w:rPr>
          <w:rFonts w:cs="Times New Roman"/>
          <w:b/>
          <w:sz w:val="26"/>
          <w:szCs w:val="26"/>
        </w:rPr>
        <w:t> </w:t>
      </w:r>
      <w:r w:rsidR="00E45E47" w:rsidRPr="006F031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E2538">
        <w:rPr>
          <w:rFonts w:cs="Times New Roman"/>
          <w:b/>
          <w:sz w:val="26"/>
          <w:szCs w:val="26"/>
        </w:rPr>
        <w:t>с</w:t>
      </w:r>
      <w:r w:rsidR="00FE2538" w:rsidRPr="00FE2538">
        <w:rPr>
          <w:rFonts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6F031D">
        <w:rPr>
          <w:rFonts w:cs="Times New Roman"/>
          <w:b/>
          <w:sz w:val="26"/>
          <w:szCs w:val="26"/>
        </w:rPr>
        <w:t>вправе или обязан</w:t>
      </w:r>
      <w:r w:rsidR="00E45E47" w:rsidRPr="006F031D">
        <w:rPr>
          <w:rFonts w:cs="Times New Roman"/>
          <w:b/>
          <w:sz w:val="26"/>
          <w:szCs w:val="26"/>
        </w:rPr>
        <w:t xml:space="preserve"> самостоятельно приниматьу</w:t>
      </w:r>
      <w:r w:rsidRPr="006F031D">
        <w:rPr>
          <w:rFonts w:cs="Times New Roman"/>
          <w:b/>
          <w:sz w:val="26"/>
          <w:szCs w:val="26"/>
        </w:rPr>
        <w:t>правленческие и иные решения</w:t>
      </w:r>
    </w:p>
    <w:p w:rsidR="00FA565B" w:rsidRPr="006F031D" w:rsidRDefault="00FA565B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86262" w:rsidRDefault="008971B7" w:rsidP="00C23C75">
      <w:pPr>
        <w:rPr>
          <w:rFonts w:eastAsia="Calibri" w:cs="Times New Roman"/>
          <w:sz w:val="26"/>
          <w:szCs w:val="26"/>
        </w:rPr>
      </w:pPr>
      <w:r w:rsidRPr="00086262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FE2538" w:rsidRPr="0008626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086262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7E1D26" w:rsidRPr="007E1D26" w:rsidRDefault="007E1D26" w:rsidP="007E1D26">
      <w:pPr>
        <w:rPr>
          <w:rFonts w:cs="Times New Roman"/>
          <w:sz w:val="26"/>
          <w:szCs w:val="26"/>
        </w:rPr>
      </w:pPr>
      <w:r w:rsidRPr="007E1D26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7E1D26" w:rsidRPr="007E1D26" w:rsidRDefault="007E1D26" w:rsidP="007E1D26">
      <w:pPr>
        <w:rPr>
          <w:rFonts w:cs="Times New Roman"/>
          <w:sz w:val="26"/>
          <w:szCs w:val="26"/>
        </w:rPr>
      </w:pPr>
      <w:r w:rsidRPr="007E1D26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7E1D26" w:rsidRPr="007E1D26" w:rsidRDefault="007E1D26" w:rsidP="007E1D26">
      <w:pPr>
        <w:rPr>
          <w:rFonts w:cs="Times New Roman"/>
          <w:sz w:val="26"/>
          <w:szCs w:val="26"/>
        </w:rPr>
      </w:pPr>
      <w:r w:rsidRPr="007E1D26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7E1D26" w:rsidRDefault="007E1D26" w:rsidP="007E1D26">
      <w:pPr>
        <w:rPr>
          <w:rFonts w:cs="Times New Roman"/>
          <w:sz w:val="26"/>
          <w:szCs w:val="26"/>
        </w:rPr>
      </w:pPr>
      <w:r w:rsidRPr="007E1D26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086262" w:rsidRDefault="008971B7" w:rsidP="007E1D26">
      <w:pPr>
        <w:rPr>
          <w:rFonts w:eastAsia="Calibri" w:cs="Times New Roman"/>
          <w:sz w:val="26"/>
          <w:szCs w:val="26"/>
        </w:rPr>
      </w:pPr>
      <w:r w:rsidRPr="0008626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E2538" w:rsidRPr="0008626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08626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7E1D26" w:rsidRPr="007E1D26" w:rsidRDefault="007E1D26" w:rsidP="007E1D26">
      <w:pPr>
        <w:widowControl w:val="0"/>
        <w:rPr>
          <w:rFonts w:cs="Times New Roman"/>
          <w:sz w:val="26"/>
          <w:szCs w:val="26"/>
        </w:rPr>
      </w:pPr>
      <w:r w:rsidRPr="007E1D26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92632" w:rsidRDefault="007E1D26" w:rsidP="007E1D26">
      <w:pPr>
        <w:widowControl w:val="0"/>
        <w:rPr>
          <w:rFonts w:cs="Times New Roman"/>
          <w:sz w:val="26"/>
          <w:szCs w:val="26"/>
        </w:rPr>
      </w:pPr>
      <w:r w:rsidRPr="007E1D26">
        <w:rPr>
          <w:rFonts w:cs="Times New Roman"/>
          <w:sz w:val="26"/>
          <w:szCs w:val="26"/>
        </w:rPr>
        <w:t>иным вопросам, предусмотренным положением об отделе урегулирования задолженности и обеспечения процедур банкротства, иными нормативными актами.</w:t>
      </w:r>
    </w:p>
    <w:p w:rsidR="007E1D26" w:rsidRPr="00A57984" w:rsidRDefault="007E1D26" w:rsidP="007E1D26">
      <w:pPr>
        <w:widowControl w:val="0"/>
        <w:rPr>
          <w:rFonts w:cs="Times New Roman"/>
          <w:sz w:val="26"/>
          <w:szCs w:val="26"/>
          <w:highlight w:val="yellow"/>
        </w:rPr>
      </w:pPr>
    </w:p>
    <w:p w:rsidR="009679E5" w:rsidRDefault="009679E5" w:rsidP="00FA565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679E5" w:rsidRDefault="009679E5" w:rsidP="00FA565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A56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lastRenderedPageBreak/>
        <w:t>V.</w:t>
      </w:r>
      <w:r w:rsidR="00CC56D9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Перечень вопросов, по которым</w:t>
      </w:r>
      <w:r w:rsidR="00AC05DC">
        <w:rPr>
          <w:rFonts w:cs="Times New Roman"/>
          <w:b/>
          <w:sz w:val="26"/>
          <w:szCs w:val="26"/>
        </w:rPr>
        <w:t xml:space="preserve"> </w:t>
      </w:r>
      <w:r w:rsidR="00FE2538" w:rsidRPr="00FE2538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A57984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57984">
        <w:rPr>
          <w:rFonts w:cs="Times New Roman"/>
          <w:b/>
          <w:sz w:val="26"/>
          <w:szCs w:val="26"/>
        </w:rPr>
        <w:t>и(</w:t>
      </w:r>
      <w:proofErr w:type="gramEnd"/>
      <w:r w:rsidRPr="00A57984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FA565B" w:rsidRPr="00A57984" w:rsidRDefault="00FA565B" w:rsidP="00FA565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7E1D26" w:rsidRPr="00086262" w:rsidRDefault="008971B7" w:rsidP="00E9263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86262">
        <w:rPr>
          <w:rFonts w:cs="Times New Roman"/>
          <w:sz w:val="26"/>
          <w:szCs w:val="26"/>
        </w:rPr>
        <w:t xml:space="preserve">14. </w:t>
      </w:r>
      <w:r w:rsidR="00E92632" w:rsidRPr="00086262">
        <w:rPr>
          <w:rFonts w:eastAsia="Times New Roman" w:cs="Times New Roman"/>
          <w:sz w:val="26"/>
          <w:szCs w:val="26"/>
          <w:lang w:eastAsia="ru-RU"/>
        </w:rPr>
        <w:t xml:space="preserve">При исполнении служебных обязанностей старший государственный налоговый инспектор вправе </w:t>
      </w:r>
      <w:r w:rsidR="00D81B39" w:rsidRPr="00086262">
        <w:rPr>
          <w:rFonts w:eastAsia="Times New Roman" w:cs="Times New Roman"/>
          <w:sz w:val="26"/>
          <w:szCs w:val="26"/>
          <w:lang w:eastAsia="ru-RU"/>
        </w:rPr>
        <w:t>участвовать в подготовке (обсуждении) нормативных правовых актов и (или) проектов управленческих, иных решений по вопросам</w:t>
      </w:r>
      <w:r w:rsidR="007E1D26" w:rsidRPr="00086262">
        <w:rPr>
          <w:rFonts w:eastAsia="Times New Roman" w:cs="Times New Roman"/>
          <w:sz w:val="26"/>
          <w:szCs w:val="26"/>
          <w:lang w:eastAsia="ru-RU"/>
        </w:rPr>
        <w:t>:</w:t>
      </w:r>
    </w:p>
    <w:p w:rsidR="007E1D26" w:rsidRPr="007E1D26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7E1D26" w:rsidRPr="007E1D26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7E1D26" w:rsidRPr="007E1D26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7E1D26" w:rsidRPr="007E1D26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заверения надлежащим образом копии какого-либо документа;</w:t>
      </w:r>
    </w:p>
    <w:p w:rsidR="007E1D26" w:rsidRPr="00CD3490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реализации иных полномочий, установленных законодательством Российской Федерации</w:t>
      </w:r>
      <w:r w:rsidR="00CD3490" w:rsidRPr="00CD3490">
        <w:rPr>
          <w:rFonts w:eastAsia="Times New Roman" w:cs="Times New Roman"/>
          <w:sz w:val="26"/>
          <w:szCs w:val="26"/>
          <w:lang w:eastAsia="ru-RU"/>
        </w:rPr>
        <w:t>;</w:t>
      </w:r>
    </w:p>
    <w:p w:rsidR="00E92632" w:rsidRPr="00BE2800" w:rsidRDefault="007E1D26" w:rsidP="007E1D26">
      <w:pPr>
        <w:ind w:firstLine="708"/>
        <w:rPr>
          <w:rFonts w:eastAsia="Times New Roman" w:cs="Times New Roman"/>
          <w:sz w:val="26"/>
          <w:szCs w:val="26"/>
          <w:highlight w:val="yellow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7E1D26" w:rsidRPr="00086262" w:rsidRDefault="008971B7" w:rsidP="00E9263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86262">
        <w:rPr>
          <w:rFonts w:cs="Times New Roman"/>
          <w:sz w:val="26"/>
          <w:szCs w:val="26"/>
        </w:rPr>
        <w:t>1</w:t>
      </w:r>
      <w:r w:rsidR="00497B12" w:rsidRPr="00086262">
        <w:rPr>
          <w:rFonts w:cs="Times New Roman"/>
          <w:sz w:val="26"/>
          <w:szCs w:val="26"/>
        </w:rPr>
        <w:t xml:space="preserve">5. </w:t>
      </w:r>
      <w:r w:rsidR="00E92632" w:rsidRPr="00086262">
        <w:rPr>
          <w:rFonts w:eastAsia="Times New Roman" w:cs="Times New Roman"/>
          <w:sz w:val="26"/>
          <w:szCs w:val="26"/>
          <w:lang w:eastAsia="ru-RU"/>
        </w:rPr>
        <w:t xml:space="preserve">При исполнении служебных обязанностей старший государственный налоговый инспектор </w:t>
      </w:r>
      <w:r w:rsidR="00BE2800" w:rsidRPr="00086262">
        <w:rPr>
          <w:rFonts w:eastAsia="Times New Roman" w:cs="Times New Roman"/>
          <w:sz w:val="26"/>
          <w:szCs w:val="26"/>
          <w:lang w:eastAsia="ru-RU"/>
        </w:rPr>
        <w:t>обязан участвовать в подготовке (обсуждении) нормативных проектов документов</w:t>
      </w:r>
      <w:r w:rsidR="007E1D26" w:rsidRPr="00086262">
        <w:rPr>
          <w:rFonts w:eastAsia="Times New Roman" w:cs="Times New Roman"/>
          <w:sz w:val="26"/>
          <w:szCs w:val="26"/>
          <w:lang w:eastAsia="ru-RU"/>
        </w:rPr>
        <w:t>:</w:t>
      </w:r>
    </w:p>
    <w:p w:rsidR="007E1D26" w:rsidRPr="007E1D26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положений об отделе;</w:t>
      </w:r>
    </w:p>
    <w:p w:rsidR="007E1D26" w:rsidRPr="007E1D26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 и Инспекции;</w:t>
      </w:r>
    </w:p>
    <w:p w:rsidR="007E1D26" w:rsidRPr="007E1D26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7E1D26" w:rsidRPr="007E1D26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формирования установленной отчетности и проведение её анализа;</w:t>
      </w:r>
    </w:p>
    <w:p w:rsidR="007E1D26" w:rsidRPr="007E1D26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</w:t>
      </w:r>
      <w:r w:rsidR="00CD3490">
        <w:rPr>
          <w:rFonts w:eastAsia="Times New Roman" w:cs="Times New Roman"/>
          <w:sz w:val="26"/>
          <w:szCs w:val="26"/>
          <w:lang w:val="en-US" w:eastAsia="ru-RU"/>
        </w:rPr>
        <w:t>;</w:t>
      </w:r>
      <w:r w:rsidRPr="007E1D26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E92632" w:rsidRPr="00E92632" w:rsidRDefault="007E1D26" w:rsidP="007E1D2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E1D26">
        <w:rPr>
          <w:rFonts w:eastAsia="Times New Roman" w:cs="Times New Roman"/>
          <w:sz w:val="26"/>
          <w:szCs w:val="26"/>
          <w:lang w:eastAsia="ru-RU"/>
        </w:rPr>
        <w:t>иных актов по поручению начальника отдела.</w:t>
      </w:r>
    </w:p>
    <w:p w:rsidR="00E92632" w:rsidRDefault="00E92632" w:rsidP="00FA565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A56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VI.</w:t>
      </w:r>
      <w:r w:rsidR="00CC56D9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A57984">
        <w:rPr>
          <w:rFonts w:cs="Times New Roman"/>
          <w:b/>
          <w:sz w:val="26"/>
          <w:szCs w:val="26"/>
        </w:rPr>
        <w:br/>
      </w:r>
      <w:r w:rsidRPr="00A57984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E92632" w:rsidRDefault="00E92632" w:rsidP="00FA565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E1D26" w:rsidRPr="007E1D26" w:rsidRDefault="003B7A81" w:rsidP="00E92632">
      <w:pPr>
        <w:ind w:right="17"/>
        <w:rPr>
          <w:rFonts w:cs="Times New Roman"/>
          <w:bCs/>
          <w:sz w:val="26"/>
          <w:szCs w:val="26"/>
        </w:rPr>
      </w:pPr>
      <w:r w:rsidRPr="00A57984">
        <w:rPr>
          <w:rFonts w:cs="Times New Roman"/>
          <w:sz w:val="26"/>
          <w:szCs w:val="26"/>
        </w:rPr>
        <w:t>1</w:t>
      </w:r>
      <w:r w:rsidR="007A7062" w:rsidRPr="00A57984">
        <w:rPr>
          <w:rFonts w:cs="Times New Roman"/>
          <w:sz w:val="26"/>
          <w:szCs w:val="26"/>
        </w:rPr>
        <w:t>6</w:t>
      </w:r>
      <w:r w:rsidRPr="00A57984">
        <w:rPr>
          <w:rFonts w:cs="Times New Roman"/>
          <w:sz w:val="26"/>
          <w:szCs w:val="26"/>
        </w:rPr>
        <w:t>. </w:t>
      </w:r>
      <w:r w:rsidR="00E92632" w:rsidRPr="00E92632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92632" w:rsidRDefault="007E1D26" w:rsidP="00E92632">
      <w:pPr>
        <w:ind w:right="17"/>
        <w:rPr>
          <w:rFonts w:cs="Times New Roman"/>
          <w:bCs/>
          <w:sz w:val="26"/>
          <w:szCs w:val="26"/>
        </w:rPr>
      </w:pPr>
      <w:r w:rsidRPr="007E1D26">
        <w:rPr>
          <w:rFonts w:cs="Times New Roman"/>
          <w:bCs/>
          <w:sz w:val="26"/>
          <w:szCs w:val="26"/>
        </w:rPr>
        <w:t>Подготовка проектов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E92632" w:rsidRDefault="00E92632" w:rsidP="00E92632">
      <w:pPr>
        <w:ind w:right="17" w:firstLine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E92632">
      <w:pPr>
        <w:ind w:right="17" w:firstLine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VII.</w:t>
      </w:r>
      <w:r w:rsidR="00CC56D9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FA565B" w:rsidRPr="00A57984" w:rsidRDefault="00FA565B" w:rsidP="0079366C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7E1D26" w:rsidRPr="007E1D26" w:rsidRDefault="003B7A81" w:rsidP="007E1D26">
      <w:pPr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>1</w:t>
      </w:r>
      <w:r w:rsidR="007A7062" w:rsidRPr="00A57984">
        <w:rPr>
          <w:rFonts w:cs="Times New Roman"/>
          <w:sz w:val="26"/>
          <w:szCs w:val="26"/>
        </w:rPr>
        <w:t>7</w:t>
      </w:r>
      <w:r w:rsidRPr="00A57984">
        <w:rPr>
          <w:rFonts w:cs="Times New Roman"/>
          <w:sz w:val="26"/>
          <w:szCs w:val="26"/>
        </w:rPr>
        <w:t>. </w:t>
      </w:r>
      <w:proofErr w:type="gramStart"/>
      <w:r w:rsidR="00E92632" w:rsidRPr="00E92632">
        <w:rPr>
          <w:rFonts w:cs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ФНС России по Ставропольскому краю, государственными служащими иных </w:t>
      </w:r>
      <w:r w:rsidR="00E92632" w:rsidRPr="00E92632">
        <w:rPr>
          <w:rFonts w:cs="Times New Roman"/>
          <w:sz w:val="26"/>
          <w:szCs w:val="26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государственныхслужащих</w:t>
      </w:r>
      <w:proofErr w:type="gramEnd"/>
      <w:r w:rsidR="00E92632" w:rsidRPr="00E92632">
        <w:rPr>
          <w:rFonts w:cs="Times New Roman"/>
          <w:sz w:val="26"/>
          <w:szCs w:val="26"/>
        </w:rPr>
        <w:t>» (</w:t>
      </w:r>
      <w:proofErr w:type="gramStart"/>
      <w:r w:rsidR="00E92632" w:rsidRPr="00E92632">
        <w:rPr>
          <w:rFonts w:cs="Times New Roman"/>
          <w:sz w:val="26"/>
          <w:szCs w:val="26"/>
        </w:rPr>
        <w:t>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E1D26" w:rsidRPr="007E1D26" w:rsidRDefault="007E1D26" w:rsidP="007E1D26">
      <w:pPr>
        <w:rPr>
          <w:rFonts w:cs="Times New Roman"/>
          <w:sz w:val="26"/>
          <w:szCs w:val="26"/>
        </w:rPr>
      </w:pPr>
      <w:r w:rsidRPr="007E1D26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80831" w:rsidRPr="006C7A02" w:rsidRDefault="007E1D26" w:rsidP="009679E5">
      <w:pPr>
        <w:rPr>
          <w:rFonts w:cs="Times New Roman"/>
          <w:sz w:val="26"/>
          <w:szCs w:val="26"/>
          <w:highlight w:val="yellow"/>
        </w:rPr>
      </w:pPr>
      <w:r w:rsidRPr="007E1D26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r w:rsidRPr="007E1D26">
        <w:rPr>
          <w:rFonts w:cs="Times New Roman"/>
          <w:sz w:val="26"/>
          <w:szCs w:val="26"/>
        </w:rPr>
        <w:cr/>
      </w:r>
    </w:p>
    <w:p w:rsidR="003B7A81" w:rsidRDefault="003B7A81" w:rsidP="00954E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VIII.</w:t>
      </w:r>
      <w:r w:rsidR="00822936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5537" w:rsidRPr="00A57984" w:rsidRDefault="00565537" w:rsidP="00954E01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62046D" w:rsidRDefault="00121FBE" w:rsidP="00380831">
      <w:pPr>
        <w:rPr>
          <w:rFonts w:cs="Times New Roman"/>
          <w:sz w:val="26"/>
          <w:szCs w:val="26"/>
        </w:rPr>
      </w:pPr>
      <w:r w:rsidRPr="00121FBE">
        <w:rPr>
          <w:rFonts w:cs="Times New Roman"/>
          <w:sz w:val="26"/>
          <w:szCs w:val="26"/>
        </w:rPr>
        <w:t xml:space="preserve">18. </w:t>
      </w:r>
      <w:proofErr w:type="gramStart"/>
      <w:r w:rsidR="00E92632" w:rsidRPr="00E92632">
        <w:rPr>
          <w:rFonts w:cs="Times New Roman"/>
          <w:sz w:val="26"/>
          <w:szCs w:val="26"/>
        </w:rPr>
        <w:t xml:space="preserve">Исходя из установленных полномочий старший государственный налоговый инспектор отдела </w:t>
      </w:r>
      <w:r w:rsidR="00086262" w:rsidRPr="00086262">
        <w:rPr>
          <w:rFonts w:cs="Times New Roman"/>
          <w:sz w:val="26"/>
          <w:szCs w:val="26"/>
        </w:rPr>
        <w:t>выполняет</w:t>
      </w:r>
      <w:proofErr w:type="gramEnd"/>
      <w:r w:rsidR="00086262" w:rsidRPr="00086262">
        <w:rPr>
          <w:rFonts w:cs="Times New Roman"/>
          <w:sz w:val="26"/>
          <w:szCs w:val="26"/>
        </w:rPr>
        <w:t xml:space="preserve"> 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E92632" w:rsidRPr="00A57984" w:rsidRDefault="00E92632" w:rsidP="00E92632">
      <w:pPr>
        <w:jc w:val="left"/>
        <w:rPr>
          <w:rFonts w:cs="Times New Roman"/>
          <w:sz w:val="26"/>
          <w:szCs w:val="26"/>
          <w:highlight w:val="yellow"/>
        </w:rPr>
      </w:pPr>
    </w:p>
    <w:p w:rsidR="003B7A81" w:rsidRPr="00A57984" w:rsidRDefault="003B7A81" w:rsidP="00793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IX.</w:t>
      </w:r>
      <w:r w:rsidR="00822936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793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9366C" w:rsidRPr="00A57984" w:rsidRDefault="0079366C" w:rsidP="0079366C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E92632" w:rsidRPr="00E92632" w:rsidRDefault="003B7A81" w:rsidP="00E92632">
      <w:pPr>
        <w:widowControl w:val="0"/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>1</w:t>
      </w:r>
      <w:r w:rsidR="007A7062" w:rsidRPr="00A57984">
        <w:rPr>
          <w:rFonts w:cs="Times New Roman"/>
          <w:sz w:val="26"/>
          <w:szCs w:val="26"/>
        </w:rPr>
        <w:t>9</w:t>
      </w:r>
      <w:r w:rsidRPr="00A57984">
        <w:rPr>
          <w:rFonts w:cs="Times New Roman"/>
          <w:sz w:val="26"/>
          <w:szCs w:val="26"/>
        </w:rPr>
        <w:t>. </w:t>
      </w:r>
      <w:r w:rsidR="00E92632" w:rsidRPr="00E92632">
        <w:rPr>
          <w:rFonts w:cs="Times New Roman"/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5537" w:rsidRDefault="00E92632" w:rsidP="00565537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E92632">
        <w:rPr>
          <w:rFonts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E92632" w:rsidRDefault="00E92632" w:rsidP="00565537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E92632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4406E4" w:rsidRDefault="004406E4" w:rsidP="00E92632">
      <w:pPr>
        <w:widowControl w:val="0"/>
        <w:rPr>
          <w:rFonts w:cs="Times New Roman"/>
          <w:sz w:val="26"/>
          <w:szCs w:val="26"/>
        </w:rPr>
      </w:pPr>
    </w:p>
    <w:p w:rsidR="004406E4" w:rsidRDefault="004406E4" w:rsidP="00E92632">
      <w:pPr>
        <w:widowControl w:val="0"/>
        <w:rPr>
          <w:rFonts w:cs="Times New Roman"/>
          <w:sz w:val="26"/>
          <w:szCs w:val="26"/>
        </w:rPr>
      </w:pPr>
    </w:p>
    <w:p w:rsidR="004406E4" w:rsidRDefault="004406E4" w:rsidP="00E92632">
      <w:pPr>
        <w:widowControl w:val="0"/>
        <w:rPr>
          <w:rFonts w:cs="Times New Roman"/>
          <w:sz w:val="26"/>
          <w:szCs w:val="26"/>
        </w:rPr>
      </w:pPr>
    </w:p>
    <w:p w:rsidR="00137ED1" w:rsidRDefault="0079366C" w:rsidP="00E92632">
      <w:pPr>
        <w:widowControl w:val="0"/>
        <w:ind w:firstLine="0"/>
        <w:rPr>
          <w:rFonts w:cs="Times New Roman"/>
          <w:sz w:val="26"/>
          <w:szCs w:val="26"/>
        </w:rPr>
      </w:pPr>
      <w:r w:rsidRPr="0079366C">
        <w:rPr>
          <w:rFonts w:cs="Times New Roman"/>
          <w:sz w:val="26"/>
          <w:szCs w:val="26"/>
        </w:rPr>
        <w:t>Начальн</w:t>
      </w:r>
      <w:r w:rsidR="007B4DE9">
        <w:rPr>
          <w:rFonts w:cs="Times New Roman"/>
          <w:sz w:val="26"/>
          <w:szCs w:val="26"/>
        </w:rPr>
        <w:t xml:space="preserve">ик </w:t>
      </w:r>
      <w:r w:rsidR="00137ED1">
        <w:rPr>
          <w:rFonts w:cs="Times New Roman"/>
          <w:sz w:val="26"/>
          <w:szCs w:val="26"/>
        </w:rPr>
        <w:t xml:space="preserve">отдела урегулирования </w:t>
      </w:r>
    </w:p>
    <w:p w:rsidR="003E3E0E" w:rsidRDefault="00137ED1" w:rsidP="00565537">
      <w:pPr>
        <w:widowControl w:val="0"/>
        <w:tabs>
          <w:tab w:val="left" w:pos="8280"/>
        </w:tabs>
        <w:ind w:firstLine="0"/>
        <w:jc w:val="left"/>
        <w:rPr>
          <w:rFonts w:eastAsia="Times New Roman" w:cs="Times New Roman"/>
          <w:b/>
          <w:szCs w:val="28"/>
        </w:rPr>
      </w:pPr>
      <w:r>
        <w:rPr>
          <w:rFonts w:cs="Times New Roman"/>
          <w:sz w:val="26"/>
          <w:szCs w:val="26"/>
        </w:rPr>
        <w:t xml:space="preserve">задолженности и обеспечения процедур банкротства </w:t>
      </w:r>
      <w:r w:rsidR="007B4DE9">
        <w:rPr>
          <w:rFonts w:cs="Times New Roman"/>
          <w:sz w:val="26"/>
          <w:szCs w:val="26"/>
        </w:rPr>
        <w:t xml:space="preserve">______________   </w:t>
      </w:r>
      <w:proofErr w:type="spellStart"/>
      <w:r>
        <w:rPr>
          <w:rFonts w:cs="Times New Roman"/>
          <w:sz w:val="26"/>
          <w:szCs w:val="26"/>
        </w:rPr>
        <w:t>С.Г.Ковалева</w:t>
      </w:r>
      <w:proofErr w:type="spellEnd"/>
    </w:p>
    <w:p w:rsidR="00380831" w:rsidRPr="006C7A02" w:rsidRDefault="00380831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380831" w:rsidRPr="006C7A02" w:rsidRDefault="00380831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380831" w:rsidRPr="006C7A02" w:rsidRDefault="00380831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380831" w:rsidRPr="006C7A02" w:rsidRDefault="00380831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9679E5" w:rsidRDefault="009679E5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5B0046" w:rsidRPr="005B0046" w:rsidRDefault="005B0046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  <w:r w:rsidRPr="005B0046">
        <w:rPr>
          <w:rFonts w:eastAsia="Times New Roman" w:cs="Times New Roman"/>
          <w:b/>
          <w:szCs w:val="28"/>
        </w:rPr>
        <w:t>Лист ознакомления</w:t>
      </w:r>
    </w:p>
    <w:p w:rsidR="005B0046" w:rsidRPr="005B0046" w:rsidRDefault="005B0046" w:rsidP="005B0046">
      <w:pPr>
        <w:tabs>
          <w:tab w:val="left" w:pos="2100"/>
        </w:tabs>
        <w:rPr>
          <w:rFonts w:eastAsia="Calibri" w:cs="Times New Roman"/>
          <w:szCs w:val="28"/>
        </w:rPr>
      </w:pPr>
      <w:r w:rsidRPr="005B0046">
        <w:rPr>
          <w:rFonts w:eastAsia="Calibri" w:cs="Times New Roman"/>
          <w:szCs w:val="28"/>
        </w:rPr>
        <w:tab/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  <w:gridCol w:w="2338"/>
        <w:gridCol w:w="2410"/>
        <w:gridCol w:w="2551"/>
      </w:tblGrid>
      <w:tr w:rsidR="005B0046" w:rsidRPr="005B0046" w:rsidTr="009C6EEE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lastRenderedPageBreak/>
              <w:t xml:space="preserve">№ </w:t>
            </w:r>
            <w:proofErr w:type="gramStart"/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п</w:t>
            </w:r>
            <w:proofErr w:type="gramEnd"/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 xml:space="preserve">Дата и роспись в ознакомлении с должностным регламентом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5B0046" w:rsidRPr="005B0046" w:rsidTr="00D405E5">
        <w:trPr>
          <w:trHeight w:val="921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  <w:p w:rsidR="00137ED1" w:rsidRDefault="00137ED1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  <w:p w:rsidR="00137ED1" w:rsidRPr="005B0046" w:rsidRDefault="00137ED1" w:rsidP="003E3E0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046" w:rsidRPr="005B0046" w:rsidRDefault="005B0046" w:rsidP="005B0046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tabs>
                <w:tab w:val="center" w:pos="4677"/>
                <w:tab w:val="right" w:pos="9355"/>
              </w:tabs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046" w:rsidRPr="005B0046" w:rsidRDefault="005B0046" w:rsidP="005B0046">
            <w:pPr>
              <w:tabs>
                <w:tab w:val="center" w:pos="4677"/>
                <w:tab w:val="right" w:pos="9355"/>
              </w:tabs>
              <w:rPr>
                <w:rFonts w:eastAsia="Calibri" w:cs="Times New Roman"/>
                <w:szCs w:val="28"/>
              </w:rPr>
            </w:pPr>
          </w:p>
        </w:tc>
      </w:tr>
    </w:tbl>
    <w:p w:rsidR="005B0046" w:rsidRPr="0079366C" w:rsidRDefault="005B0046" w:rsidP="0079366C">
      <w:pPr>
        <w:widowControl w:val="0"/>
        <w:tabs>
          <w:tab w:val="left" w:pos="8280"/>
        </w:tabs>
        <w:jc w:val="left"/>
        <w:rPr>
          <w:rFonts w:cs="Times New Roman"/>
          <w:sz w:val="26"/>
          <w:szCs w:val="26"/>
        </w:rPr>
      </w:pPr>
    </w:p>
    <w:sectPr w:rsidR="005B0046" w:rsidRPr="0079366C" w:rsidSect="007B4DE9">
      <w:headerReference w:type="default" r:id="rId15"/>
      <w:type w:val="continuous"/>
      <w:pgSz w:w="11906" w:h="16838"/>
      <w:pgMar w:top="1134" w:right="851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407" w:rsidRDefault="00090407" w:rsidP="003B7A81">
      <w:r>
        <w:separator/>
      </w:r>
    </w:p>
  </w:endnote>
  <w:endnote w:type="continuationSeparator" w:id="0">
    <w:p w:rsidR="00090407" w:rsidRDefault="0009040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407" w:rsidRDefault="00090407" w:rsidP="003B7A81">
      <w:r>
        <w:separator/>
      </w:r>
    </w:p>
  </w:footnote>
  <w:footnote w:type="continuationSeparator" w:id="0">
    <w:p w:rsidR="00090407" w:rsidRDefault="0009040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405E5" w:rsidRPr="00B310A4" w:rsidRDefault="00EE6FB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405E5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115DC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405E5" w:rsidRPr="00B310A4" w:rsidRDefault="00D405E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EB"/>
    <w:rsid w:val="000066A2"/>
    <w:rsid w:val="0001315F"/>
    <w:rsid w:val="00016846"/>
    <w:rsid w:val="00020220"/>
    <w:rsid w:val="00027871"/>
    <w:rsid w:val="000457F3"/>
    <w:rsid w:val="00057CCC"/>
    <w:rsid w:val="000631CE"/>
    <w:rsid w:val="00086262"/>
    <w:rsid w:val="00087460"/>
    <w:rsid w:val="00090407"/>
    <w:rsid w:val="00090C33"/>
    <w:rsid w:val="00091031"/>
    <w:rsid w:val="000912E3"/>
    <w:rsid w:val="000916AA"/>
    <w:rsid w:val="00092644"/>
    <w:rsid w:val="000B0869"/>
    <w:rsid w:val="000B2E17"/>
    <w:rsid w:val="000B5048"/>
    <w:rsid w:val="000B7C1A"/>
    <w:rsid w:val="000C04B0"/>
    <w:rsid w:val="000C0E55"/>
    <w:rsid w:val="000C2E02"/>
    <w:rsid w:val="000C6E28"/>
    <w:rsid w:val="000C7D67"/>
    <w:rsid w:val="000D08EA"/>
    <w:rsid w:val="000D3407"/>
    <w:rsid w:val="000D38E1"/>
    <w:rsid w:val="000F0C2F"/>
    <w:rsid w:val="00101D17"/>
    <w:rsid w:val="00103432"/>
    <w:rsid w:val="00103FE2"/>
    <w:rsid w:val="00121DFA"/>
    <w:rsid w:val="00121FBE"/>
    <w:rsid w:val="00131F08"/>
    <w:rsid w:val="00133CDD"/>
    <w:rsid w:val="00137ED1"/>
    <w:rsid w:val="00141E3E"/>
    <w:rsid w:val="00142795"/>
    <w:rsid w:val="001559CE"/>
    <w:rsid w:val="00165B7A"/>
    <w:rsid w:val="001665C3"/>
    <w:rsid w:val="00175938"/>
    <w:rsid w:val="00192A8B"/>
    <w:rsid w:val="001941E2"/>
    <w:rsid w:val="001A0913"/>
    <w:rsid w:val="001A11E5"/>
    <w:rsid w:val="001B201E"/>
    <w:rsid w:val="001B37A4"/>
    <w:rsid w:val="001B5BBA"/>
    <w:rsid w:val="001C3603"/>
    <w:rsid w:val="001C7737"/>
    <w:rsid w:val="001D2783"/>
    <w:rsid w:val="001E1592"/>
    <w:rsid w:val="001F1715"/>
    <w:rsid w:val="001F68ED"/>
    <w:rsid w:val="0020670C"/>
    <w:rsid w:val="002160F5"/>
    <w:rsid w:val="0022091F"/>
    <w:rsid w:val="00222E90"/>
    <w:rsid w:val="00222F53"/>
    <w:rsid w:val="002438A1"/>
    <w:rsid w:val="0025122B"/>
    <w:rsid w:val="00254973"/>
    <w:rsid w:val="00254D09"/>
    <w:rsid w:val="00267196"/>
    <w:rsid w:val="0028266D"/>
    <w:rsid w:val="00295029"/>
    <w:rsid w:val="00296D92"/>
    <w:rsid w:val="002A43CA"/>
    <w:rsid w:val="002A5FA6"/>
    <w:rsid w:val="002A7D55"/>
    <w:rsid w:val="002B3231"/>
    <w:rsid w:val="002B7A62"/>
    <w:rsid w:val="002B7B08"/>
    <w:rsid w:val="002D1464"/>
    <w:rsid w:val="002D1878"/>
    <w:rsid w:val="002D4283"/>
    <w:rsid w:val="002F4B8E"/>
    <w:rsid w:val="002F5B24"/>
    <w:rsid w:val="00307907"/>
    <w:rsid w:val="00313753"/>
    <w:rsid w:val="003219ED"/>
    <w:rsid w:val="00330048"/>
    <w:rsid w:val="003314B0"/>
    <w:rsid w:val="00340885"/>
    <w:rsid w:val="0034368A"/>
    <w:rsid w:val="003518BF"/>
    <w:rsid w:val="00373735"/>
    <w:rsid w:val="00380831"/>
    <w:rsid w:val="00380D64"/>
    <w:rsid w:val="00384BE7"/>
    <w:rsid w:val="00385435"/>
    <w:rsid w:val="00392062"/>
    <w:rsid w:val="00395400"/>
    <w:rsid w:val="00395B01"/>
    <w:rsid w:val="00396259"/>
    <w:rsid w:val="00397C11"/>
    <w:rsid w:val="003A43AB"/>
    <w:rsid w:val="003A6233"/>
    <w:rsid w:val="003B4D64"/>
    <w:rsid w:val="003B4E90"/>
    <w:rsid w:val="003B7A81"/>
    <w:rsid w:val="003C1C90"/>
    <w:rsid w:val="003C4B94"/>
    <w:rsid w:val="003C4D68"/>
    <w:rsid w:val="003D4EFF"/>
    <w:rsid w:val="003D7271"/>
    <w:rsid w:val="003E3E0E"/>
    <w:rsid w:val="003F762A"/>
    <w:rsid w:val="00404AE7"/>
    <w:rsid w:val="0041019D"/>
    <w:rsid w:val="004216D7"/>
    <w:rsid w:val="004229E4"/>
    <w:rsid w:val="00431D2C"/>
    <w:rsid w:val="004406E4"/>
    <w:rsid w:val="0044318B"/>
    <w:rsid w:val="0045201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436"/>
    <w:rsid w:val="004B59F7"/>
    <w:rsid w:val="004B7353"/>
    <w:rsid w:val="004C28C5"/>
    <w:rsid w:val="004C645B"/>
    <w:rsid w:val="004D0E80"/>
    <w:rsid w:val="004D3338"/>
    <w:rsid w:val="004D371B"/>
    <w:rsid w:val="004D5226"/>
    <w:rsid w:val="004E6DA2"/>
    <w:rsid w:val="004F5964"/>
    <w:rsid w:val="00514B85"/>
    <w:rsid w:val="00521041"/>
    <w:rsid w:val="00524548"/>
    <w:rsid w:val="00526FFE"/>
    <w:rsid w:val="0053153E"/>
    <w:rsid w:val="00532AAD"/>
    <w:rsid w:val="00536AA0"/>
    <w:rsid w:val="00537E24"/>
    <w:rsid w:val="00554CBD"/>
    <w:rsid w:val="00555473"/>
    <w:rsid w:val="00564B40"/>
    <w:rsid w:val="00565537"/>
    <w:rsid w:val="0057163C"/>
    <w:rsid w:val="0058504A"/>
    <w:rsid w:val="00585805"/>
    <w:rsid w:val="00585CAA"/>
    <w:rsid w:val="0059423D"/>
    <w:rsid w:val="005979A6"/>
    <w:rsid w:val="005A5F49"/>
    <w:rsid w:val="005B0046"/>
    <w:rsid w:val="005C0179"/>
    <w:rsid w:val="005C6B73"/>
    <w:rsid w:val="005D1E6A"/>
    <w:rsid w:val="005D7ABC"/>
    <w:rsid w:val="00601C5B"/>
    <w:rsid w:val="0062046D"/>
    <w:rsid w:val="00630988"/>
    <w:rsid w:val="00634EF8"/>
    <w:rsid w:val="006618E5"/>
    <w:rsid w:val="00671440"/>
    <w:rsid w:val="00674287"/>
    <w:rsid w:val="00681090"/>
    <w:rsid w:val="00683559"/>
    <w:rsid w:val="0068714D"/>
    <w:rsid w:val="006877ED"/>
    <w:rsid w:val="00694ACD"/>
    <w:rsid w:val="006A44FB"/>
    <w:rsid w:val="006A5528"/>
    <w:rsid w:val="006A7A31"/>
    <w:rsid w:val="006B4C2E"/>
    <w:rsid w:val="006C7A02"/>
    <w:rsid w:val="006D1DF5"/>
    <w:rsid w:val="006D5E90"/>
    <w:rsid w:val="006E2C92"/>
    <w:rsid w:val="006E6747"/>
    <w:rsid w:val="006F031D"/>
    <w:rsid w:val="006F140C"/>
    <w:rsid w:val="006F411B"/>
    <w:rsid w:val="007029A6"/>
    <w:rsid w:val="00712D9A"/>
    <w:rsid w:val="0071560A"/>
    <w:rsid w:val="00717F1C"/>
    <w:rsid w:val="00721021"/>
    <w:rsid w:val="00721040"/>
    <w:rsid w:val="00733031"/>
    <w:rsid w:val="00741452"/>
    <w:rsid w:val="007423E7"/>
    <w:rsid w:val="0074439A"/>
    <w:rsid w:val="0074471A"/>
    <w:rsid w:val="00755EDC"/>
    <w:rsid w:val="00757903"/>
    <w:rsid w:val="007633AB"/>
    <w:rsid w:val="00765E4A"/>
    <w:rsid w:val="007702BC"/>
    <w:rsid w:val="007713C0"/>
    <w:rsid w:val="0077439B"/>
    <w:rsid w:val="00775378"/>
    <w:rsid w:val="00783E24"/>
    <w:rsid w:val="0079366C"/>
    <w:rsid w:val="007948A5"/>
    <w:rsid w:val="00796FD4"/>
    <w:rsid w:val="007972CB"/>
    <w:rsid w:val="007A056A"/>
    <w:rsid w:val="007A657E"/>
    <w:rsid w:val="007A66A8"/>
    <w:rsid w:val="007A7062"/>
    <w:rsid w:val="007B0EB1"/>
    <w:rsid w:val="007B2780"/>
    <w:rsid w:val="007B4698"/>
    <w:rsid w:val="007B4DE9"/>
    <w:rsid w:val="007D402F"/>
    <w:rsid w:val="007D4ADF"/>
    <w:rsid w:val="007D5B2B"/>
    <w:rsid w:val="007E1D26"/>
    <w:rsid w:val="007E3D90"/>
    <w:rsid w:val="007E58A4"/>
    <w:rsid w:val="007F339E"/>
    <w:rsid w:val="007F3D35"/>
    <w:rsid w:val="007F491A"/>
    <w:rsid w:val="00802DE2"/>
    <w:rsid w:val="00804AB6"/>
    <w:rsid w:val="00806B0C"/>
    <w:rsid w:val="00812BFB"/>
    <w:rsid w:val="0081666B"/>
    <w:rsid w:val="00822936"/>
    <w:rsid w:val="00823652"/>
    <w:rsid w:val="00852145"/>
    <w:rsid w:val="00857A3A"/>
    <w:rsid w:val="00872682"/>
    <w:rsid w:val="00874A30"/>
    <w:rsid w:val="00874B42"/>
    <w:rsid w:val="00877280"/>
    <w:rsid w:val="00881085"/>
    <w:rsid w:val="00882463"/>
    <w:rsid w:val="008850E8"/>
    <w:rsid w:val="00885FC4"/>
    <w:rsid w:val="00890656"/>
    <w:rsid w:val="008971B7"/>
    <w:rsid w:val="00897751"/>
    <w:rsid w:val="008A4CBA"/>
    <w:rsid w:val="008A5EB3"/>
    <w:rsid w:val="008B6093"/>
    <w:rsid w:val="008C6C82"/>
    <w:rsid w:val="008E4B65"/>
    <w:rsid w:val="008F389E"/>
    <w:rsid w:val="008F7217"/>
    <w:rsid w:val="00906106"/>
    <w:rsid w:val="0091065C"/>
    <w:rsid w:val="00921258"/>
    <w:rsid w:val="00926516"/>
    <w:rsid w:val="00933CCA"/>
    <w:rsid w:val="00940EED"/>
    <w:rsid w:val="00942953"/>
    <w:rsid w:val="00944E3B"/>
    <w:rsid w:val="00950A95"/>
    <w:rsid w:val="00954E01"/>
    <w:rsid w:val="00956F44"/>
    <w:rsid w:val="00966290"/>
    <w:rsid w:val="009679E5"/>
    <w:rsid w:val="00975254"/>
    <w:rsid w:val="0098413A"/>
    <w:rsid w:val="00991494"/>
    <w:rsid w:val="00991FCE"/>
    <w:rsid w:val="00992FD3"/>
    <w:rsid w:val="009950AD"/>
    <w:rsid w:val="009A732F"/>
    <w:rsid w:val="009A7768"/>
    <w:rsid w:val="009B1277"/>
    <w:rsid w:val="009B6831"/>
    <w:rsid w:val="009C6EEE"/>
    <w:rsid w:val="009D3F09"/>
    <w:rsid w:val="009D5A89"/>
    <w:rsid w:val="009D7A8B"/>
    <w:rsid w:val="009E7DEC"/>
    <w:rsid w:val="009F0BC2"/>
    <w:rsid w:val="009F3087"/>
    <w:rsid w:val="00A044DB"/>
    <w:rsid w:val="00A05090"/>
    <w:rsid w:val="00A06238"/>
    <w:rsid w:val="00A068D7"/>
    <w:rsid w:val="00A10B59"/>
    <w:rsid w:val="00A15D57"/>
    <w:rsid w:val="00A2339B"/>
    <w:rsid w:val="00A356E4"/>
    <w:rsid w:val="00A36375"/>
    <w:rsid w:val="00A4459C"/>
    <w:rsid w:val="00A47B0C"/>
    <w:rsid w:val="00A524EE"/>
    <w:rsid w:val="00A537B6"/>
    <w:rsid w:val="00A57984"/>
    <w:rsid w:val="00A610B5"/>
    <w:rsid w:val="00A65691"/>
    <w:rsid w:val="00A72407"/>
    <w:rsid w:val="00A83B0E"/>
    <w:rsid w:val="00A8757C"/>
    <w:rsid w:val="00A913CD"/>
    <w:rsid w:val="00AB1ACA"/>
    <w:rsid w:val="00AC05DC"/>
    <w:rsid w:val="00AC5F96"/>
    <w:rsid w:val="00AE00D3"/>
    <w:rsid w:val="00AF09BA"/>
    <w:rsid w:val="00AF4BFF"/>
    <w:rsid w:val="00AF55C8"/>
    <w:rsid w:val="00B00609"/>
    <w:rsid w:val="00B00C29"/>
    <w:rsid w:val="00B01ED0"/>
    <w:rsid w:val="00B020D6"/>
    <w:rsid w:val="00B14886"/>
    <w:rsid w:val="00B14EB0"/>
    <w:rsid w:val="00B17003"/>
    <w:rsid w:val="00B200A9"/>
    <w:rsid w:val="00B2651B"/>
    <w:rsid w:val="00B310A4"/>
    <w:rsid w:val="00B4682E"/>
    <w:rsid w:val="00B540CB"/>
    <w:rsid w:val="00B55FDC"/>
    <w:rsid w:val="00B56172"/>
    <w:rsid w:val="00B57316"/>
    <w:rsid w:val="00B6263E"/>
    <w:rsid w:val="00B7300E"/>
    <w:rsid w:val="00B73F9C"/>
    <w:rsid w:val="00B815CB"/>
    <w:rsid w:val="00B838EC"/>
    <w:rsid w:val="00B83955"/>
    <w:rsid w:val="00B85515"/>
    <w:rsid w:val="00B94E6F"/>
    <w:rsid w:val="00BA51E1"/>
    <w:rsid w:val="00BB0FD8"/>
    <w:rsid w:val="00BB3568"/>
    <w:rsid w:val="00BB3D0B"/>
    <w:rsid w:val="00BE2800"/>
    <w:rsid w:val="00BE4F2D"/>
    <w:rsid w:val="00BE52D9"/>
    <w:rsid w:val="00BF677C"/>
    <w:rsid w:val="00BF7391"/>
    <w:rsid w:val="00C11BBD"/>
    <w:rsid w:val="00C158E5"/>
    <w:rsid w:val="00C20457"/>
    <w:rsid w:val="00C20C8F"/>
    <w:rsid w:val="00C2256F"/>
    <w:rsid w:val="00C23B14"/>
    <w:rsid w:val="00C23C75"/>
    <w:rsid w:val="00C72222"/>
    <w:rsid w:val="00C73A81"/>
    <w:rsid w:val="00C73C62"/>
    <w:rsid w:val="00C76376"/>
    <w:rsid w:val="00C80643"/>
    <w:rsid w:val="00C82AD0"/>
    <w:rsid w:val="00C93BB6"/>
    <w:rsid w:val="00C96AC1"/>
    <w:rsid w:val="00CA2981"/>
    <w:rsid w:val="00CA730A"/>
    <w:rsid w:val="00CA7EC2"/>
    <w:rsid w:val="00CB08FA"/>
    <w:rsid w:val="00CB46F2"/>
    <w:rsid w:val="00CC1126"/>
    <w:rsid w:val="00CC56D9"/>
    <w:rsid w:val="00CD004D"/>
    <w:rsid w:val="00CD3490"/>
    <w:rsid w:val="00CE3E85"/>
    <w:rsid w:val="00CE4819"/>
    <w:rsid w:val="00CE5967"/>
    <w:rsid w:val="00CF7ACC"/>
    <w:rsid w:val="00D00C06"/>
    <w:rsid w:val="00D01736"/>
    <w:rsid w:val="00D0521F"/>
    <w:rsid w:val="00D1572F"/>
    <w:rsid w:val="00D2637A"/>
    <w:rsid w:val="00D270CA"/>
    <w:rsid w:val="00D405E5"/>
    <w:rsid w:val="00D47924"/>
    <w:rsid w:val="00D638AD"/>
    <w:rsid w:val="00D6462A"/>
    <w:rsid w:val="00D730DE"/>
    <w:rsid w:val="00D75100"/>
    <w:rsid w:val="00D7769A"/>
    <w:rsid w:val="00D81B39"/>
    <w:rsid w:val="00DB3D39"/>
    <w:rsid w:val="00DC6B89"/>
    <w:rsid w:val="00DD1315"/>
    <w:rsid w:val="00DE65E2"/>
    <w:rsid w:val="00DE6E00"/>
    <w:rsid w:val="00DF2D20"/>
    <w:rsid w:val="00DF610C"/>
    <w:rsid w:val="00E005FE"/>
    <w:rsid w:val="00E016DF"/>
    <w:rsid w:val="00E0356A"/>
    <w:rsid w:val="00E115DC"/>
    <w:rsid w:val="00E13FD1"/>
    <w:rsid w:val="00E14914"/>
    <w:rsid w:val="00E14BF7"/>
    <w:rsid w:val="00E14D5C"/>
    <w:rsid w:val="00E339C7"/>
    <w:rsid w:val="00E426B5"/>
    <w:rsid w:val="00E45E47"/>
    <w:rsid w:val="00E46864"/>
    <w:rsid w:val="00E47CF7"/>
    <w:rsid w:val="00E5383C"/>
    <w:rsid w:val="00E60487"/>
    <w:rsid w:val="00E606B9"/>
    <w:rsid w:val="00E6275C"/>
    <w:rsid w:val="00E67578"/>
    <w:rsid w:val="00E711C3"/>
    <w:rsid w:val="00E72AC7"/>
    <w:rsid w:val="00E7313D"/>
    <w:rsid w:val="00E92632"/>
    <w:rsid w:val="00E95328"/>
    <w:rsid w:val="00E96882"/>
    <w:rsid w:val="00E975DD"/>
    <w:rsid w:val="00EA487F"/>
    <w:rsid w:val="00EA60E2"/>
    <w:rsid w:val="00EC1200"/>
    <w:rsid w:val="00EC3748"/>
    <w:rsid w:val="00EC67A4"/>
    <w:rsid w:val="00ED1EE4"/>
    <w:rsid w:val="00ED286B"/>
    <w:rsid w:val="00EE10F8"/>
    <w:rsid w:val="00EE25F8"/>
    <w:rsid w:val="00EE6FBC"/>
    <w:rsid w:val="00F00638"/>
    <w:rsid w:val="00F01BBE"/>
    <w:rsid w:val="00F03193"/>
    <w:rsid w:val="00F03E6B"/>
    <w:rsid w:val="00F04530"/>
    <w:rsid w:val="00F046D2"/>
    <w:rsid w:val="00F05CF7"/>
    <w:rsid w:val="00F1632F"/>
    <w:rsid w:val="00F17EC4"/>
    <w:rsid w:val="00F201E0"/>
    <w:rsid w:val="00F20B37"/>
    <w:rsid w:val="00F23A7D"/>
    <w:rsid w:val="00F2441D"/>
    <w:rsid w:val="00F25D3D"/>
    <w:rsid w:val="00F3280F"/>
    <w:rsid w:val="00F33887"/>
    <w:rsid w:val="00F463DA"/>
    <w:rsid w:val="00F47A74"/>
    <w:rsid w:val="00F641EC"/>
    <w:rsid w:val="00F66726"/>
    <w:rsid w:val="00F72CE0"/>
    <w:rsid w:val="00F7436E"/>
    <w:rsid w:val="00F87D3A"/>
    <w:rsid w:val="00F9087E"/>
    <w:rsid w:val="00F975FE"/>
    <w:rsid w:val="00FA565B"/>
    <w:rsid w:val="00FB0171"/>
    <w:rsid w:val="00FB1E9E"/>
    <w:rsid w:val="00FB6244"/>
    <w:rsid w:val="00FB64A4"/>
    <w:rsid w:val="00FD6110"/>
    <w:rsid w:val="00FD760E"/>
    <w:rsid w:val="00FE1B6B"/>
    <w:rsid w:val="00FE1CF0"/>
    <w:rsid w:val="00FE245C"/>
    <w:rsid w:val="00FE2538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E3E0E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137ED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7ED1"/>
    <w:rPr>
      <w:rFonts w:ascii="Times New Roman" w:hAnsi="Times New Roman"/>
      <w:sz w:val="28"/>
    </w:rPr>
  </w:style>
  <w:style w:type="paragraph" w:customStyle="1" w:styleId="af5">
    <w:name w:val="Знак Знак Знак Знак"/>
    <w:basedOn w:val="a"/>
    <w:rsid w:val="00C225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Гипертекстовая ссылка"/>
    <w:rsid w:val="006F031D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E3E0E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137ED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7ED1"/>
    <w:rPr>
      <w:rFonts w:ascii="Times New Roman" w:hAnsi="Times New Roman"/>
      <w:sz w:val="28"/>
    </w:rPr>
  </w:style>
  <w:style w:type="paragraph" w:customStyle="1" w:styleId="af5">
    <w:name w:val="Знак Знак Знак Знак"/>
    <w:basedOn w:val="a"/>
    <w:rsid w:val="00C225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Гипертекстовая ссылка"/>
    <w:rsid w:val="006F031D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94E4D779DFE7DAF7C86A3C0E5A34E307A46DC99F9B8883582A2CD3828m72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6746A-0440-46B2-B8F7-A1B852EF6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4436</Words>
  <Characters>25290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2</cp:revision>
  <cp:lastPrinted>2018-03-06T12:41:00Z</cp:lastPrinted>
  <dcterms:created xsi:type="dcterms:W3CDTF">2018-08-14T10:59:00Z</dcterms:created>
  <dcterms:modified xsi:type="dcterms:W3CDTF">2018-08-14T10:59:00Z</dcterms:modified>
</cp:coreProperties>
</file>